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25"/>
        <w:gridCol w:w="812"/>
        <w:gridCol w:w="991"/>
        <w:gridCol w:w="139"/>
        <w:gridCol w:w="570"/>
        <w:gridCol w:w="1134"/>
        <w:gridCol w:w="207"/>
        <w:gridCol w:w="498"/>
        <w:gridCol w:w="1844"/>
        <w:gridCol w:w="143"/>
        <w:gridCol w:w="1560"/>
        <w:gridCol w:w="1359"/>
      </w:tblGrid>
      <w:tr w:rsidR="00E3274F" w:rsidRPr="00151A11" w:rsidTr="00CD6E8B">
        <w:trPr>
          <w:trHeight w:val="714"/>
        </w:trPr>
        <w:tc>
          <w:tcPr>
            <w:tcW w:w="667" w:type="pct"/>
          </w:tcPr>
          <w:p w:rsidR="00E3274F" w:rsidRPr="00151A11" w:rsidRDefault="00E3274F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  <w:r w:rsidRPr="00151A11">
              <w:rPr>
                <w:sz w:val="20"/>
                <w:szCs w:val="20"/>
                <w:lang w:eastAsia="zh-SG"/>
              </w:rPr>
              <w:t>Learning Objective(s):</w:t>
            </w:r>
          </w:p>
        </w:tc>
        <w:tc>
          <w:tcPr>
            <w:tcW w:w="4333" w:type="pct"/>
            <w:gridSpan w:val="11"/>
            <w:tcBorders>
              <w:bottom w:val="single" w:sz="4" w:space="0" w:color="auto"/>
            </w:tcBorders>
          </w:tcPr>
          <w:p w:rsidR="00471327" w:rsidRPr="00471327" w:rsidRDefault="00471327" w:rsidP="00471327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 w:rsidRPr="00471327">
              <w:rPr>
                <w:sz w:val="16"/>
                <w:szCs w:val="16"/>
                <w:lang w:eastAsia="zh-SG"/>
              </w:rPr>
              <w:t xml:space="preserve">In some cultures, religious beliefs strongly shape or even dictate relationships and daily life practices. </w:t>
            </w:r>
          </w:p>
          <w:p w:rsidR="00724E50" w:rsidRPr="00151A11" w:rsidRDefault="00471327" w:rsidP="00471327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  <w:r w:rsidRPr="00471327">
              <w:rPr>
                <w:sz w:val="16"/>
                <w:szCs w:val="16"/>
                <w:lang w:eastAsia="zh-SG"/>
              </w:rPr>
              <w:t>This case study will encourage students to</w:t>
            </w:r>
            <w:r>
              <w:rPr>
                <w:sz w:val="16"/>
                <w:szCs w:val="16"/>
                <w:lang w:eastAsia="zh-SG"/>
              </w:rPr>
              <w:t xml:space="preserve"> </w:t>
            </w:r>
            <w:r w:rsidRPr="00471327">
              <w:rPr>
                <w:sz w:val="16"/>
                <w:szCs w:val="16"/>
                <w:lang w:eastAsia="zh-SG"/>
              </w:rPr>
              <w:t>explore how a patient's religion,</w:t>
            </w:r>
            <w:bookmarkStart w:id="0" w:name="_GoBack"/>
            <w:bookmarkEnd w:id="0"/>
            <w:r w:rsidRPr="00471327">
              <w:rPr>
                <w:sz w:val="16"/>
                <w:szCs w:val="16"/>
                <w:lang w:eastAsia="zh-SG"/>
              </w:rPr>
              <w:t xml:space="preserve"> faith and family dynamics can affect their identity and their desire and ability to seek help</w:t>
            </w:r>
            <w:r>
              <w:rPr>
                <w:sz w:val="16"/>
                <w:szCs w:val="16"/>
                <w:lang w:eastAsia="zh-SG"/>
              </w:rPr>
              <w:t xml:space="preserve">, and </w:t>
            </w:r>
            <w:r w:rsidRPr="00471327">
              <w:rPr>
                <w:sz w:val="16"/>
                <w:szCs w:val="16"/>
                <w:lang w:eastAsia="zh-SG"/>
              </w:rPr>
              <w:t>not judge, blame or impose their own values or beliefs on patients.</w:t>
            </w:r>
          </w:p>
        </w:tc>
      </w:tr>
      <w:tr w:rsidR="00EE0532" w:rsidRPr="00151A11" w:rsidTr="006C0A90">
        <w:trPr>
          <w:trHeight w:val="113"/>
        </w:trPr>
        <w:tc>
          <w:tcPr>
            <w:tcW w:w="667" w:type="pct"/>
            <w:vMerge w:val="restart"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  <w:r w:rsidRPr="00151A11">
              <w:rPr>
                <w:sz w:val="20"/>
                <w:szCs w:val="20"/>
                <w:lang w:eastAsia="zh-SG"/>
              </w:rPr>
              <w:t>Patient demographics:</w:t>
            </w:r>
          </w:p>
        </w:tc>
        <w:tc>
          <w:tcPr>
            <w:tcW w:w="1707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rPr>
                <w:b/>
                <w:sz w:val="16"/>
                <w:szCs w:val="16"/>
                <w:lang w:eastAsia="zh-SG"/>
              </w:rPr>
            </w:pPr>
            <w:r w:rsidRPr="008D3439">
              <w:rPr>
                <w:rFonts w:cs="Calibri"/>
                <w:b/>
                <w:sz w:val="16"/>
                <w:szCs w:val="16"/>
                <w:lang w:eastAsia="zh-SG"/>
              </w:rPr>
              <w:t>Born in Australia?</w:t>
            </w:r>
          </w:p>
        </w:tc>
        <w:tc>
          <w:tcPr>
            <w:tcW w:w="1260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rPr>
                <w:b/>
                <w:sz w:val="16"/>
                <w:szCs w:val="16"/>
                <w:lang w:eastAsia="zh-SG"/>
              </w:rPr>
            </w:pPr>
            <w:r w:rsidRPr="008D3439">
              <w:rPr>
                <w:rFonts w:cs="Calibri"/>
                <w:b/>
                <w:sz w:val="16"/>
                <w:szCs w:val="16"/>
                <w:lang w:eastAsia="zh-SG"/>
              </w:rPr>
              <w:t>Cultural/E</w:t>
            </w:r>
            <w:r w:rsidRPr="008D3439">
              <w:rPr>
                <w:rFonts w:eastAsia="Times New Roman" w:cs="Calibri"/>
                <w:b/>
                <w:sz w:val="16"/>
                <w:szCs w:val="16"/>
              </w:rPr>
              <w:t>thnic/Religious group</w:t>
            </w:r>
            <w:r w:rsidRPr="008D3439">
              <w:rPr>
                <w:rFonts w:cs="Calibri"/>
                <w:b/>
                <w:sz w:val="16"/>
                <w:szCs w:val="16"/>
                <w:lang w:eastAsia="zh-SG"/>
              </w:rPr>
              <w:t>(s)</w:t>
            </w:r>
          </w:p>
        </w:tc>
        <w:tc>
          <w:tcPr>
            <w:tcW w:w="730" w:type="pct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ind w:left="31"/>
              <w:rPr>
                <w:b/>
                <w:sz w:val="16"/>
                <w:szCs w:val="16"/>
                <w:lang w:eastAsia="zh-SG"/>
              </w:rPr>
            </w:pPr>
            <w:r w:rsidRPr="00EE0532">
              <w:rPr>
                <w:rFonts w:eastAsia="Times New Roman" w:cs="Calibri"/>
                <w:b/>
                <w:sz w:val="16"/>
                <w:szCs w:val="16"/>
              </w:rPr>
              <w:t>Age</w:t>
            </w:r>
            <w:r w:rsidRPr="00EE0532">
              <w:rPr>
                <w:rFonts w:cs="Calibri"/>
                <w:b/>
                <w:sz w:val="16"/>
                <w:szCs w:val="16"/>
                <w:lang w:eastAsia="zh-SG"/>
              </w:rPr>
              <w:t xml:space="preserve"> group (years)</w:t>
            </w:r>
          </w:p>
        </w:tc>
        <w:tc>
          <w:tcPr>
            <w:tcW w:w="636" w:type="pct"/>
            <w:tcBorders>
              <w:left w:val="nil"/>
              <w:bottom w:val="nil"/>
            </w:tcBorders>
          </w:tcPr>
          <w:p w:rsidR="00EE0532" w:rsidRPr="00EE0532" w:rsidRDefault="00E82644" w:rsidP="00CD6E8B">
            <w:pPr>
              <w:snapToGrid w:val="0"/>
              <w:spacing w:before="20" w:after="20"/>
              <w:ind w:left="884" w:hanging="992"/>
              <w:rPr>
                <w:b/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 w:rsidR="00D01608">
              <w:rPr>
                <w:sz w:val="16"/>
                <w:szCs w:val="16"/>
                <w:lang w:eastAsia="zh-SG"/>
              </w:rPr>
            </w:r>
            <w:r w:rsidR="00D01608"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18-40</w:t>
            </w:r>
          </w:p>
        </w:tc>
      </w:tr>
      <w:tr w:rsidR="00EE0532" w:rsidRPr="008D3439" w:rsidTr="006C0A90">
        <w:trPr>
          <w:trHeight w:val="132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nil"/>
              <w:right w:val="nil"/>
            </w:tcBorders>
          </w:tcPr>
          <w:p w:rsidR="00EE0532" w:rsidRPr="00471327" w:rsidRDefault="00E82644" w:rsidP="00EE0532">
            <w:pPr>
              <w:snapToGrid w:val="0"/>
              <w:spacing w:before="60" w:after="60"/>
              <w:ind w:right="25"/>
              <w:rPr>
                <w:rFonts w:eastAsia="Times New Roman" w:cs="Calibri"/>
                <w:sz w:val="16"/>
                <w:szCs w:val="16"/>
              </w:rPr>
            </w:pPr>
            <w:r w:rsidRPr="00471327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EE0532" w:rsidRPr="00471327">
              <w:rPr>
                <w:sz w:val="16"/>
                <w:szCs w:val="16"/>
                <w:lang w:eastAsia="zh-SG"/>
              </w:rPr>
              <w:instrText xml:space="preserve"> FORMCHECKBOX </w:instrText>
            </w:r>
            <w:r w:rsidR="00D01608">
              <w:rPr>
                <w:sz w:val="16"/>
                <w:szCs w:val="16"/>
                <w:lang w:eastAsia="zh-SG"/>
              </w:rPr>
            </w:r>
            <w:r w:rsidR="00D01608">
              <w:rPr>
                <w:sz w:val="16"/>
                <w:szCs w:val="16"/>
                <w:lang w:eastAsia="zh-SG"/>
              </w:rPr>
              <w:fldChar w:fldCharType="separate"/>
            </w:r>
            <w:r w:rsidRPr="00471327">
              <w:rPr>
                <w:sz w:val="16"/>
                <w:szCs w:val="16"/>
                <w:lang w:eastAsia="zh-SG"/>
              </w:rPr>
              <w:fldChar w:fldCharType="end"/>
            </w:r>
            <w:bookmarkEnd w:id="1"/>
            <w:r w:rsidR="00EE0532" w:rsidRPr="00471327">
              <w:rPr>
                <w:sz w:val="16"/>
                <w:szCs w:val="16"/>
                <w:lang w:eastAsia="zh-SG"/>
              </w:rPr>
              <w:t xml:space="preserve"> Yes</w:t>
            </w:r>
          </w:p>
        </w:tc>
        <w:tc>
          <w:tcPr>
            <w:tcW w:w="1327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0532" w:rsidRPr="00471327" w:rsidRDefault="00EE0532" w:rsidP="00CD6E8B">
            <w:pPr>
              <w:snapToGrid w:val="0"/>
              <w:spacing w:before="20" w:after="2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60" w:type="pct"/>
            <w:gridSpan w:val="4"/>
            <w:tcBorders>
              <w:left w:val="single" w:sz="4" w:space="0" w:color="auto"/>
              <w:bottom w:val="nil"/>
            </w:tcBorders>
          </w:tcPr>
          <w:p w:rsidR="00EE0532" w:rsidRPr="008D3439" w:rsidRDefault="00E82644" w:rsidP="00CD6E8B">
            <w:pPr>
              <w:snapToGrid w:val="0"/>
              <w:spacing w:before="20" w:after="20"/>
              <w:ind w:left="35" w:right="-251"/>
              <w:rPr>
                <w:rFonts w:cs="Calibri"/>
                <w:sz w:val="16"/>
                <w:szCs w:val="16"/>
                <w:lang w:eastAsia="zh-SG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 w:rsidR="00D01608">
              <w:rPr>
                <w:sz w:val="16"/>
                <w:szCs w:val="16"/>
                <w:lang w:eastAsia="zh-SG"/>
              </w:rPr>
            </w:r>
            <w:r w:rsidR="00D01608"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Muslim </w:t>
            </w:r>
            <w:r w:rsidR="00EE0532" w:rsidRPr="00EE0532">
              <w:rPr>
                <w:sz w:val="16"/>
                <w:szCs w:val="16"/>
                <w:lang w:eastAsia="zh-SG"/>
              </w:rPr>
              <w:sym w:font="Wingdings" w:char="F0E0"/>
            </w:r>
            <w:r w:rsidR="00EE0532">
              <w:rPr>
                <w:sz w:val="16"/>
                <w:szCs w:val="16"/>
                <w:lang w:eastAsia="zh-SG"/>
              </w:rPr>
              <w:t xml:space="preserve"> specify _____________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ind w:left="884" w:hanging="992"/>
              <w:rPr>
                <w:rFonts w:cs="Calibri"/>
                <w:sz w:val="16"/>
                <w:szCs w:val="16"/>
                <w:lang w:eastAsia="zh-SG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</w:tcBorders>
          </w:tcPr>
          <w:p w:rsidR="00EE0532" w:rsidRPr="00EE0532" w:rsidRDefault="00E82644" w:rsidP="00CD6E8B">
            <w:pPr>
              <w:snapToGrid w:val="0"/>
              <w:spacing w:before="20" w:after="20"/>
              <w:ind w:left="884" w:hanging="992"/>
              <w:rPr>
                <w:rFonts w:cs="Calibri"/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 w:rsidR="00D01608">
              <w:rPr>
                <w:sz w:val="16"/>
                <w:szCs w:val="16"/>
                <w:lang w:eastAsia="zh-SG"/>
              </w:rPr>
            </w:r>
            <w:r w:rsidR="00D01608"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41-60</w:t>
            </w:r>
          </w:p>
        </w:tc>
      </w:tr>
      <w:tr w:rsidR="00EE0532" w:rsidRPr="008D3439" w:rsidTr="006C0A90">
        <w:trPr>
          <w:trHeight w:val="105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380" w:type="pct"/>
            <w:tcBorders>
              <w:top w:val="nil"/>
              <w:bottom w:val="nil"/>
              <w:right w:val="nil"/>
            </w:tcBorders>
          </w:tcPr>
          <w:p w:rsidR="00EE0532" w:rsidRPr="00471327" w:rsidRDefault="00471327" w:rsidP="00EE0532">
            <w:pPr>
              <w:snapToGrid w:val="0"/>
              <w:spacing w:before="60" w:after="60"/>
              <w:rPr>
                <w:rFonts w:cs="Calibri"/>
                <w:sz w:val="16"/>
                <w:szCs w:val="16"/>
                <w:lang w:eastAsia="zh-SG"/>
              </w:rPr>
            </w:pPr>
            <w:r w:rsidRPr="00471327">
              <w:rPr>
                <w:rFonts w:cs="Calibri"/>
                <w:sz w:val="16"/>
                <w:szCs w:val="16"/>
                <w:lang w:eastAsia="zh-SG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71327">
              <w:rPr>
                <w:rFonts w:cs="Calibri"/>
                <w:sz w:val="16"/>
                <w:szCs w:val="16"/>
                <w:lang w:eastAsia="zh-SG"/>
              </w:rPr>
              <w:instrText xml:space="preserve"> FORMCHECKBOX </w:instrText>
            </w:r>
            <w:r w:rsidR="00D01608">
              <w:rPr>
                <w:rFonts w:cs="Calibri"/>
                <w:sz w:val="16"/>
                <w:szCs w:val="16"/>
                <w:lang w:eastAsia="zh-SG"/>
              </w:rPr>
            </w:r>
            <w:r w:rsidR="00D01608">
              <w:rPr>
                <w:rFonts w:cs="Calibri"/>
                <w:sz w:val="16"/>
                <w:szCs w:val="16"/>
                <w:lang w:eastAsia="zh-SG"/>
              </w:rPr>
              <w:fldChar w:fldCharType="separate"/>
            </w:r>
            <w:r w:rsidRPr="00471327">
              <w:rPr>
                <w:rFonts w:cs="Calibri"/>
                <w:sz w:val="16"/>
                <w:szCs w:val="16"/>
                <w:lang w:eastAsia="zh-SG"/>
              </w:rPr>
              <w:fldChar w:fldCharType="end"/>
            </w:r>
            <w:bookmarkEnd w:id="2"/>
            <w:r w:rsidR="00EE0532" w:rsidRPr="00471327">
              <w:rPr>
                <w:rFonts w:cs="Calibri"/>
                <w:sz w:val="16"/>
                <w:szCs w:val="16"/>
                <w:lang w:eastAsia="zh-SG"/>
              </w:rPr>
              <w:t xml:space="preserve"> No:</w:t>
            </w:r>
          </w:p>
        </w:tc>
        <w:tc>
          <w:tcPr>
            <w:tcW w:w="132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532" w:rsidRPr="00471327" w:rsidRDefault="00EE0532" w:rsidP="00471327">
            <w:pPr>
              <w:snapToGrid w:val="0"/>
              <w:spacing w:before="20" w:after="20"/>
              <w:ind w:left="-109"/>
              <w:rPr>
                <w:rFonts w:eastAsia="Times New Roman" w:cs="Calibri"/>
                <w:sz w:val="16"/>
                <w:szCs w:val="16"/>
              </w:rPr>
            </w:pPr>
            <w:r w:rsidRPr="00471327">
              <w:rPr>
                <w:rFonts w:cs="Calibri"/>
                <w:sz w:val="16"/>
                <w:szCs w:val="16"/>
                <w:lang w:eastAsia="zh-SG"/>
              </w:rPr>
              <w:t xml:space="preserve">Country of birth </w:t>
            </w:r>
            <w:r w:rsidRPr="00471327">
              <w:rPr>
                <w:rFonts w:cs="Calibri"/>
                <w:sz w:val="16"/>
                <w:szCs w:val="16"/>
                <w:u w:val="single"/>
                <w:lang w:eastAsia="zh-SG"/>
              </w:rPr>
              <w:t>__</w:t>
            </w:r>
            <w:r w:rsidR="00471327">
              <w:rPr>
                <w:rFonts w:cs="Calibri"/>
                <w:sz w:val="16"/>
                <w:szCs w:val="16"/>
                <w:u w:val="single"/>
                <w:lang w:eastAsia="zh-SG"/>
              </w:rPr>
              <w:t>__________</w:t>
            </w:r>
            <w:r w:rsidR="00471327" w:rsidRPr="00471327">
              <w:rPr>
                <w:rFonts w:cs="Calibri"/>
                <w:sz w:val="16"/>
                <w:szCs w:val="16"/>
                <w:u w:val="single"/>
                <w:lang w:eastAsia="zh-SG"/>
              </w:rPr>
              <w:t xml:space="preserve"> </w:t>
            </w:r>
            <w:r w:rsidRPr="00471327">
              <w:rPr>
                <w:rFonts w:cs="Calibri"/>
                <w:sz w:val="16"/>
                <w:szCs w:val="16"/>
                <w:u w:val="single"/>
                <w:lang w:eastAsia="zh-SG"/>
              </w:rPr>
              <w:t>______</w:t>
            </w:r>
            <w:r w:rsidR="00DB7D90" w:rsidRPr="00471327">
              <w:rPr>
                <w:rFonts w:cs="Calibri"/>
                <w:sz w:val="16"/>
                <w:szCs w:val="16"/>
                <w:u w:val="single"/>
                <w:lang w:eastAsia="zh-SG"/>
              </w:rPr>
              <w:t>_</w:t>
            </w:r>
          </w:p>
        </w:tc>
        <w:tc>
          <w:tcPr>
            <w:tcW w:w="126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EE0532" w:rsidRPr="008D3439" w:rsidRDefault="00E82644" w:rsidP="00CD6E8B">
            <w:pPr>
              <w:snapToGrid w:val="0"/>
              <w:spacing w:before="20" w:after="20"/>
              <w:ind w:left="35" w:right="-251"/>
              <w:rPr>
                <w:rFonts w:cs="Calibri"/>
                <w:sz w:val="16"/>
                <w:szCs w:val="16"/>
                <w:lang w:eastAsia="zh-SG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 w:rsidR="00D01608">
              <w:rPr>
                <w:sz w:val="16"/>
                <w:szCs w:val="16"/>
                <w:lang w:eastAsia="zh-SG"/>
              </w:rPr>
            </w:r>
            <w:r w:rsidR="00D01608"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European </w:t>
            </w:r>
            <w:r w:rsidR="00EE0532" w:rsidRPr="008D3439">
              <w:rPr>
                <w:sz w:val="16"/>
                <w:szCs w:val="16"/>
                <w:lang w:eastAsia="zh-SG"/>
              </w:rPr>
              <w:sym w:font="Wingdings" w:char="F0E0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specify _</w:t>
            </w:r>
            <w:r w:rsidR="00EE0532" w:rsidRPr="008D3439">
              <w:rPr>
                <w:sz w:val="16"/>
                <w:szCs w:val="16"/>
                <w:u w:val="single"/>
                <w:lang w:eastAsia="zh-SG"/>
              </w:rPr>
              <w:t>______</w:t>
            </w:r>
            <w:r w:rsidR="00EE0532">
              <w:rPr>
                <w:sz w:val="16"/>
                <w:szCs w:val="16"/>
                <w:u w:val="single"/>
                <w:lang w:eastAsia="zh-SG"/>
              </w:rPr>
              <w:t>___</w:t>
            </w:r>
            <w:r w:rsidR="00EE0532" w:rsidRPr="008D3439">
              <w:rPr>
                <w:sz w:val="16"/>
                <w:szCs w:val="16"/>
                <w:u w:val="single"/>
                <w:lang w:eastAsia="zh-SG"/>
              </w:rPr>
              <w:t>_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ind w:left="884" w:hanging="992"/>
              <w:rPr>
                <w:rFonts w:cs="Calibri"/>
                <w:sz w:val="16"/>
                <w:szCs w:val="16"/>
                <w:lang w:eastAsia="zh-SG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</w:tcBorders>
          </w:tcPr>
          <w:p w:rsidR="00EE0532" w:rsidRPr="00EE0532" w:rsidRDefault="00E82644" w:rsidP="00CD6E8B">
            <w:pPr>
              <w:snapToGrid w:val="0"/>
              <w:spacing w:before="20" w:after="20"/>
              <w:ind w:left="884" w:hanging="992"/>
              <w:rPr>
                <w:rFonts w:cs="Calibri"/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 w:rsidR="00D01608">
              <w:rPr>
                <w:sz w:val="16"/>
                <w:szCs w:val="16"/>
                <w:lang w:eastAsia="zh-SG"/>
              </w:rPr>
            </w:r>
            <w:r w:rsidR="00D01608"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61-80</w:t>
            </w:r>
          </w:p>
        </w:tc>
      </w:tr>
      <w:tr w:rsidR="006C0A90" w:rsidRPr="008D3439" w:rsidTr="006C0A90">
        <w:trPr>
          <w:trHeight w:val="102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380" w:type="pct"/>
            <w:tcBorders>
              <w:top w:val="nil"/>
              <w:bottom w:val="nil"/>
              <w:right w:val="nil"/>
            </w:tcBorders>
          </w:tcPr>
          <w:p w:rsidR="00EE0532" w:rsidRPr="00471327" w:rsidRDefault="00EE0532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7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532" w:rsidRPr="00471327" w:rsidRDefault="00EE0532" w:rsidP="00CD6E8B">
            <w:pPr>
              <w:snapToGrid w:val="0"/>
              <w:spacing w:before="20" w:after="20"/>
              <w:ind w:left="-109"/>
              <w:rPr>
                <w:rFonts w:eastAsia="Times New Roman" w:cs="Calibri"/>
                <w:sz w:val="16"/>
                <w:szCs w:val="16"/>
              </w:rPr>
            </w:pPr>
            <w:r w:rsidRPr="00471327">
              <w:rPr>
                <w:rFonts w:cs="Calibri"/>
                <w:sz w:val="16"/>
                <w:szCs w:val="16"/>
                <w:lang w:eastAsia="zh-SG"/>
              </w:rPr>
              <w:t>No. of years in Australia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532" w:rsidRPr="00471327" w:rsidRDefault="00EE0532" w:rsidP="00CD6E8B">
            <w:pPr>
              <w:snapToGrid w:val="0"/>
              <w:spacing w:before="20" w:after="20"/>
              <w:ind w:left="-108" w:right="-107"/>
              <w:rPr>
                <w:rFonts w:eastAsia="Times New Roman" w:cs="Calibri"/>
                <w:sz w:val="16"/>
                <w:szCs w:val="16"/>
              </w:rPr>
            </w:pPr>
            <w:r w:rsidRPr="00471327">
              <w:rPr>
                <w:rFonts w:eastAsia="Times New Roman" w:cs="Calibri"/>
                <w:sz w:val="16"/>
                <w:szCs w:val="16"/>
              </w:rPr>
              <w:t>____________</w:t>
            </w:r>
          </w:p>
        </w:tc>
        <w:tc>
          <w:tcPr>
            <w:tcW w:w="126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EE0532" w:rsidRPr="008D3439" w:rsidRDefault="00E82644" w:rsidP="00CD6E8B">
            <w:pPr>
              <w:snapToGrid w:val="0"/>
              <w:spacing w:before="20" w:after="20"/>
              <w:ind w:left="884" w:right="-251" w:hanging="849"/>
              <w:rPr>
                <w:rFonts w:cs="Calibri"/>
                <w:sz w:val="16"/>
                <w:szCs w:val="16"/>
                <w:lang w:eastAsia="zh-SG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 w:rsidR="00D01608">
              <w:rPr>
                <w:sz w:val="16"/>
                <w:szCs w:val="16"/>
                <w:lang w:eastAsia="zh-SG"/>
              </w:rPr>
            </w:r>
            <w:r w:rsidR="00D01608"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Vietnamese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ind w:left="884" w:hanging="992"/>
              <w:rPr>
                <w:rFonts w:cs="Calibri"/>
                <w:sz w:val="16"/>
                <w:szCs w:val="16"/>
                <w:lang w:eastAsia="zh-SG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</w:tcBorders>
          </w:tcPr>
          <w:p w:rsidR="00EE0532" w:rsidRPr="00EE0532" w:rsidRDefault="00E82644" w:rsidP="00CD6E8B">
            <w:pPr>
              <w:snapToGrid w:val="0"/>
              <w:spacing w:before="20" w:after="20"/>
              <w:ind w:left="884" w:hanging="992"/>
              <w:rPr>
                <w:rFonts w:cs="Calibri"/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 w:rsidR="00D01608">
              <w:rPr>
                <w:sz w:val="16"/>
                <w:szCs w:val="16"/>
                <w:lang w:eastAsia="zh-SG"/>
              </w:rPr>
            </w:r>
            <w:r w:rsidR="00D01608"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&gt; 80</w:t>
            </w:r>
          </w:p>
        </w:tc>
      </w:tr>
      <w:tr w:rsidR="00EE0532" w:rsidRPr="008D3439" w:rsidTr="006C0A90">
        <w:trPr>
          <w:trHeight w:val="136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380" w:type="pct"/>
            <w:tcBorders>
              <w:top w:val="nil"/>
              <w:bottom w:val="nil"/>
              <w:right w:val="nil"/>
            </w:tcBorders>
          </w:tcPr>
          <w:p w:rsidR="00EE0532" w:rsidRPr="00471327" w:rsidRDefault="00EE0532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EE0532" w:rsidRPr="00471327" w:rsidRDefault="00EE0532" w:rsidP="00CD6E8B">
            <w:pPr>
              <w:snapToGrid w:val="0"/>
              <w:spacing w:before="20" w:after="20"/>
              <w:ind w:left="-109" w:right="-108"/>
              <w:rPr>
                <w:rFonts w:eastAsia="Times New Roman" w:cs="Calibri"/>
                <w:sz w:val="16"/>
                <w:szCs w:val="16"/>
              </w:rPr>
            </w:pPr>
            <w:r w:rsidRPr="00471327">
              <w:rPr>
                <w:rFonts w:cs="Calibri"/>
                <w:sz w:val="16"/>
                <w:szCs w:val="16"/>
                <w:lang w:eastAsia="zh-SG"/>
              </w:rPr>
              <w:t>How arrived?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532" w:rsidRPr="00471327" w:rsidRDefault="00E82644" w:rsidP="00CD6E8B">
            <w:pPr>
              <w:snapToGrid w:val="0"/>
              <w:spacing w:before="20" w:after="20"/>
              <w:ind w:left="-108"/>
              <w:rPr>
                <w:rFonts w:eastAsia="Times New Roman" w:cs="Calibri"/>
                <w:sz w:val="16"/>
                <w:szCs w:val="16"/>
              </w:rPr>
            </w:pPr>
            <w:r w:rsidRPr="00471327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471327">
              <w:rPr>
                <w:sz w:val="16"/>
                <w:szCs w:val="16"/>
                <w:lang w:eastAsia="zh-SG"/>
              </w:rPr>
              <w:instrText xml:space="preserve"> FORMCHECKBOX </w:instrText>
            </w:r>
            <w:r w:rsidR="00D01608">
              <w:rPr>
                <w:sz w:val="16"/>
                <w:szCs w:val="16"/>
                <w:lang w:eastAsia="zh-SG"/>
              </w:rPr>
            </w:r>
            <w:r w:rsidR="00D01608">
              <w:rPr>
                <w:sz w:val="16"/>
                <w:szCs w:val="16"/>
                <w:lang w:eastAsia="zh-SG"/>
              </w:rPr>
              <w:fldChar w:fldCharType="separate"/>
            </w:r>
            <w:r w:rsidRPr="00471327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471327">
              <w:rPr>
                <w:sz w:val="16"/>
                <w:szCs w:val="16"/>
                <w:lang w:eastAsia="zh-SG"/>
              </w:rPr>
              <w:t xml:space="preserve"> Family reunion</w:t>
            </w:r>
          </w:p>
        </w:tc>
        <w:tc>
          <w:tcPr>
            <w:tcW w:w="126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EE0532" w:rsidRPr="008D3439" w:rsidRDefault="00E82644" w:rsidP="00CD6E8B">
            <w:pPr>
              <w:snapToGrid w:val="0"/>
              <w:spacing w:before="20" w:after="20"/>
              <w:ind w:left="35" w:right="-251"/>
              <w:rPr>
                <w:rFonts w:cs="Calibri"/>
                <w:sz w:val="16"/>
                <w:szCs w:val="16"/>
                <w:lang w:eastAsia="zh-SG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 w:rsidR="00D01608">
              <w:rPr>
                <w:sz w:val="16"/>
                <w:szCs w:val="16"/>
                <w:lang w:eastAsia="zh-SG"/>
              </w:rPr>
            </w:r>
            <w:r w:rsidR="00D01608"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Iraqi</w:t>
            </w:r>
          </w:p>
        </w:tc>
        <w:tc>
          <w:tcPr>
            <w:tcW w:w="730" w:type="pct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ind w:left="31"/>
              <w:rPr>
                <w:rFonts w:cs="Calibri"/>
                <w:b/>
                <w:sz w:val="16"/>
                <w:szCs w:val="16"/>
                <w:lang w:eastAsia="zh-SG"/>
              </w:rPr>
            </w:pPr>
            <w:r w:rsidRPr="00EE0532">
              <w:rPr>
                <w:rFonts w:cs="Calibri"/>
                <w:b/>
                <w:sz w:val="16"/>
                <w:szCs w:val="16"/>
                <w:lang w:eastAsia="zh-SG"/>
              </w:rPr>
              <w:t>G</w:t>
            </w:r>
            <w:r w:rsidRPr="00EE0532">
              <w:rPr>
                <w:rFonts w:eastAsia="Times New Roman" w:cs="Calibri"/>
                <w:b/>
                <w:sz w:val="16"/>
                <w:szCs w:val="16"/>
              </w:rPr>
              <w:t>ender</w:t>
            </w:r>
          </w:p>
        </w:tc>
        <w:tc>
          <w:tcPr>
            <w:tcW w:w="636" w:type="pct"/>
            <w:tcBorders>
              <w:left w:val="nil"/>
              <w:bottom w:val="nil"/>
            </w:tcBorders>
          </w:tcPr>
          <w:p w:rsidR="00EE0532" w:rsidRPr="00EE0532" w:rsidRDefault="00E82644" w:rsidP="00CD6E8B">
            <w:pPr>
              <w:snapToGrid w:val="0"/>
              <w:spacing w:before="20" w:after="20"/>
              <w:ind w:left="884" w:hanging="992"/>
              <w:rPr>
                <w:rFonts w:cs="Calibri"/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 w:rsidR="00D01608">
              <w:rPr>
                <w:sz w:val="16"/>
                <w:szCs w:val="16"/>
                <w:lang w:eastAsia="zh-SG"/>
              </w:rPr>
            </w:r>
            <w:r w:rsidR="00D01608"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Male</w:t>
            </w:r>
          </w:p>
        </w:tc>
      </w:tr>
      <w:tr w:rsidR="00EE0532" w:rsidRPr="008D3439" w:rsidTr="006C0A90">
        <w:trPr>
          <w:trHeight w:val="136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380" w:type="pct"/>
            <w:tcBorders>
              <w:top w:val="nil"/>
              <w:bottom w:val="nil"/>
              <w:right w:val="nil"/>
            </w:tcBorders>
          </w:tcPr>
          <w:p w:rsidR="00EE0532" w:rsidRPr="008D3439" w:rsidRDefault="00EE0532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532" w:rsidRPr="008D3439" w:rsidRDefault="00E82644" w:rsidP="00CD6E8B">
            <w:pPr>
              <w:snapToGrid w:val="0"/>
              <w:spacing w:before="20" w:after="20"/>
              <w:ind w:left="-108"/>
              <w:rPr>
                <w:rFonts w:eastAsia="Times New Roman" w:cs="Calibri"/>
                <w:sz w:val="16"/>
                <w:szCs w:val="16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 w:rsidR="00D01608">
              <w:rPr>
                <w:sz w:val="16"/>
                <w:szCs w:val="16"/>
                <w:lang w:eastAsia="zh-SG"/>
              </w:rPr>
            </w:r>
            <w:r w:rsidR="00D01608"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Economic migration</w:t>
            </w:r>
          </w:p>
        </w:tc>
        <w:tc>
          <w:tcPr>
            <w:tcW w:w="126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EE0532" w:rsidRPr="008D3439" w:rsidRDefault="00E82644" w:rsidP="00CD6E8B">
            <w:pPr>
              <w:snapToGrid w:val="0"/>
              <w:spacing w:before="20" w:after="20"/>
              <w:ind w:left="35" w:right="-251"/>
              <w:rPr>
                <w:sz w:val="16"/>
                <w:szCs w:val="16"/>
                <w:lang w:eastAsia="zh-SG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 w:rsidR="00D01608">
              <w:rPr>
                <w:sz w:val="16"/>
                <w:szCs w:val="16"/>
                <w:lang w:eastAsia="zh-SG"/>
              </w:rPr>
            </w:r>
            <w:r w:rsidR="00D01608"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Sudanese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right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ind w:left="884" w:hanging="992"/>
              <w:rPr>
                <w:sz w:val="16"/>
                <w:szCs w:val="16"/>
                <w:lang w:eastAsia="zh-SG"/>
              </w:rPr>
            </w:pPr>
          </w:p>
        </w:tc>
        <w:tc>
          <w:tcPr>
            <w:tcW w:w="636" w:type="pct"/>
            <w:tcBorders>
              <w:top w:val="nil"/>
              <w:left w:val="nil"/>
            </w:tcBorders>
          </w:tcPr>
          <w:p w:rsidR="00EE0532" w:rsidRPr="00EE0532" w:rsidRDefault="00E82644" w:rsidP="00CD6E8B">
            <w:pPr>
              <w:snapToGrid w:val="0"/>
              <w:spacing w:before="20" w:after="20"/>
              <w:ind w:left="884" w:hanging="992"/>
              <w:rPr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 w:rsidR="00D01608">
              <w:rPr>
                <w:sz w:val="16"/>
                <w:szCs w:val="16"/>
                <w:lang w:eastAsia="zh-SG"/>
              </w:rPr>
            </w:r>
            <w:r w:rsidR="00D01608"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Female</w:t>
            </w:r>
          </w:p>
        </w:tc>
      </w:tr>
      <w:tr w:rsidR="00EE0532" w:rsidRPr="008D3439" w:rsidTr="006C0A90">
        <w:trPr>
          <w:trHeight w:val="102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380" w:type="pct"/>
            <w:tcBorders>
              <w:top w:val="nil"/>
              <w:bottom w:val="nil"/>
              <w:right w:val="nil"/>
            </w:tcBorders>
          </w:tcPr>
          <w:p w:rsidR="00EE0532" w:rsidRPr="008D3439" w:rsidRDefault="00EE0532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532" w:rsidRPr="008D3439" w:rsidRDefault="00E82644" w:rsidP="00CD6E8B">
            <w:pPr>
              <w:snapToGrid w:val="0"/>
              <w:spacing w:before="20" w:after="20"/>
              <w:ind w:left="-108"/>
              <w:rPr>
                <w:rFonts w:eastAsia="Times New Roman" w:cs="Calibri"/>
                <w:sz w:val="16"/>
                <w:szCs w:val="16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 w:rsidR="00D01608">
              <w:rPr>
                <w:sz w:val="16"/>
                <w:szCs w:val="16"/>
                <w:lang w:eastAsia="zh-SG"/>
              </w:rPr>
            </w:r>
            <w:r w:rsidR="00D01608"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Refugee</w:t>
            </w:r>
          </w:p>
        </w:tc>
        <w:tc>
          <w:tcPr>
            <w:tcW w:w="126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EE0532" w:rsidRPr="008D3439" w:rsidRDefault="00E82644" w:rsidP="00CD6E8B">
            <w:pPr>
              <w:snapToGrid w:val="0"/>
              <w:spacing w:before="20" w:after="20"/>
              <w:ind w:left="35" w:right="-251"/>
              <w:rPr>
                <w:rFonts w:cs="Calibri"/>
                <w:sz w:val="16"/>
                <w:szCs w:val="16"/>
                <w:lang w:eastAsia="zh-SG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 w:rsidR="00D01608">
              <w:rPr>
                <w:sz w:val="16"/>
                <w:szCs w:val="16"/>
                <w:lang w:eastAsia="zh-SG"/>
              </w:rPr>
            </w:r>
            <w:r w:rsidR="00D01608"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Chinese</w:t>
            </w:r>
            <w:r w:rsidR="00EE0532">
              <w:rPr>
                <w:sz w:val="16"/>
                <w:szCs w:val="16"/>
                <w:lang w:eastAsia="zh-SG"/>
              </w:rPr>
              <w:t xml:space="preserve"> </w:t>
            </w:r>
            <w:r w:rsidR="00EE0532" w:rsidRPr="00EE0532">
              <w:rPr>
                <w:sz w:val="16"/>
                <w:szCs w:val="16"/>
                <w:lang w:eastAsia="zh-SG"/>
              </w:rPr>
              <w:sym w:font="Wingdings" w:char="F0E0"/>
            </w:r>
            <w:r w:rsidR="00EE0532">
              <w:rPr>
                <w:sz w:val="16"/>
                <w:szCs w:val="16"/>
                <w:lang w:eastAsia="zh-SG"/>
              </w:rPr>
              <w:t xml:space="preserve"> specify _____________</w:t>
            </w:r>
          </w:p>
        </w:tc>
        <w:tc>
          <w:tcPr>
            <w:tcW w:w="1366" w:type="pct"/>
            <w:gridSpan w:val="2"/>
            <w:tcBorders>
              <w:left w:val="single" w:sz="4" w:space="0" w:color="auto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rPr>
                <w:rFonts w:cs="Calibri"/>
                <w:sz w:val="16"/>
                <w:szCs w:val="16"/>
                <w:lang w:eastAsia="zh-SG"/>
              </w:rPr>
            </w:pPr>
            <w:r w:rsidRPr="00EE0532">
              <w:rPr>
                <w:b/>
                <w:sz w:val="16"/>
                <w:szCs w:val="16"/>
                <w:lang w:eastAsia="zh-SG"/>
              </w:rPr>
              <w:t>Language group(s)  ____</w:t>
            </w:r>
            <w:r w:rsidR="006C0A90">
              <w:rPr>
                <w:b/>
                <w:sz w:val="16"/>
                <w:szCs w:val="16"/>
                <w:lang w:eastAsia="zh-SG"/>
              </w:rPr>
              <w:t>__</w:t>
            </w:r>
            <w:r w:rsidRPr="00EE0532">
              <w:rPr>
                <w:b/>
                <w:sz w:val="16"/>
                <w:szCs w:val="16"/>
                <w:lang w:eastAsia="zh-SG"/>
              </w:rPr>
              <w:t>____</w:t>
            </w:r>
            <w:r>
              <w:rPr>
                <w:b/>
                <w:sz w:val="16"/>
                <w:szCs w:val="16"/>
                <w:lang w:eastAsia="zh-SG"/>
              </w:rPr>
              <w:t>_</w:t>
            </w:r>
            <w:r w:rsidRPr="00EE0532">
              <w:rPr>
                <w:b/>
                <w:sz w:val="16"/>
                <w:szCs w:val="16"/>
                <w:lang w:eastAsia="zh-SG"/>
              </w:rPr>
              <w:t>____</w:t>
            </w:r>
          </w:p>
        </w:tc>
      </w:tr>
      <w:tr w:rsidR="00EE0532" w:rsidRPr="008D3439" w:rsidTr="006C0A90">
        <w:trPr>
          <w:trHeight w:val="102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  <w:right w:val="nil"/>
            </w:tcBorders>
          </w:tcPr>
          <w:p w:rsidR="00EE0532" w:rsidRPr="008D3439" w:rsidRDefault="00EE0532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532" w:rsidRPr="008D3439" w:rsidRDefault="00E82644" w:rsidP="00CD6E8B">
            <w:pPr>
              <w:snapToGrid w:val="0"/>
              <w:spacing w:before="20" w:after="20"/>
              <w:ind w:left="-108"/>
              <w:rPr>
                <w:rFonts w:eastAsia="Times New Roman" w:cs="Calibri"/>
                <w:sz w:val="16"/>
                <w:szCs w:val="16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 w:rsidR="00D01608">
              <w:rPr>
                <w:sz w:val="16"/>
                <w:szCs w:val="16"/>
                <w:lang w:eastAsia="zh-SG"/>
              </w:rPr>
            </w:r>
            <w:r w:rsidR="00D01608"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others  _</w:t>
            </w:r>
            <w:r w:rsidR="00EE0532" w:rsidRPr="008D3439">
              <w:rPr>
                <w:sz w:val="16"/>
                <w:szCs w:val="16"/>
                <w:u w:val="single"/>
                <w:lang w:eastAsia="zh-SG"/>
              </w:rPr>
              <w:t>__</w:t>
            </w:r>
            <w:r w:rsidR="00EE0532">
              <w:rPr>
                <w:sz w:val="16"/>
                <w:szCs w:val="16"/>
                <w:u w:val="single"/>
                <w:lang w:eastAsia="zh-SG"/>
              </w:rPr>
              <w:t>___</w:t>
            </w:r>
            <w:r w:rsidR="00EE0532" w:rsidRPr="008D3439">
              <w:rPr>
                <w:sz w:val="16"/>
                <w:szCs w:val="16"/>
                <w:u w:val="single"/>
                <w:lang w:eastAsia="zh-SG"/>
              </w:rPr>
              <w:t>______</w:t>
            </w:r>
          </w:p>
        </w:tc>
        <w:tc>
          <w:tcPr>
            <w:tcW w:w="126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0532" w:rsidRPr="008D3439" w:rsidRDefault="00E82644" w:rsidP="00CD6E8B">
            <w:pPr>
              <w:snapToGrid w:val="0"/>
              <w:spacing w:before="20" w:after="20"/>
              <w:ind w:left="35" w:right="-251"/>
              <w:rPr>
                <w:rFonts w:cs="Calibri"/>
                <w:sz w:val="16"/>
                <w:szCs w:val="16"/>
                <w:lang w:eastAsia="zh-SG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 w:rsidR="00D01608">
              <w:rPr>
                <w:sz w:val="16"/>
                <w:szCs w:val="16"/>
                <w:lang w:eastAsia="zh-SG"/>
              </w:rPr>
            </w:r>
            <w:r w:rsidR="00D01608"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others ________________</w:t>
            </w:r>
            <w:r w:rsidR="00EE0532">
              <w:rPr>
                <w:sz w:val="16"/>
                <w:szCs w:val="16"/>
                <w:lang w:eastAsia="zh-SG"/>
              </w:rPr>
              <w:t>_____</w:t>
            </w:r>
            <w:r w:rsidR="00EE0532" w:rsidRPr="008D3439">
              <w:rPr>
                <w:sz w:val="16"/>
                <w:szCs w:val="16"/>
                <w:lang w:eastAsia="zh-SG"/>
              </w:rPr>
              <w:t>__</w:t>
            </w:r>
          </w:p>
        </w:tc>
        <w:tc>
          <w:tcPr>
            <w:tcW w:w="136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ind w:left="31"/>
              <w:rPr>
                <w:rFonts w:cs="Calibri"/>
                <w:sz w:val="16"/>
                <w:szCs w:val="16"/>
                <w:lang w:eastAsia="zh-SG"/>
              </w:rPr>
            </w:pPr>
            <w:r w:rsidRPr="006C0A90">
              <w:rPr>
                <w:rFonts w:cs="Calibri"/>
                <w:b/>
                <w:sz w:val="16"/>
                <w:szCs w:val="16"/>
                <w:highlight w:val="yellow"/>
                <w:lang w:eastAsia="zh-SG"/>
              </w:rPr>
              <w:t>Level of English proficiency:</w:t>
            </w:r>
            <w:r w:rsidRPr="006C0A90">
              <w:rPr>
                <w:rFonts w:cs="Calibri"/>
                <w:sz w:val="16"/>
                <w:szCs w:val="16"/>
                <w:highlight w:val="yellow"/>
                <w:lang w:eastAsia="zh-SG"/>
              </w:rPr>
              <w:t xml:space="preserve"> </w:t>
            </w:r>
            <w:r w:rsidR="006C0A90" w:rsidRPr="00471327">
              <w:rPr>
                <w:rFonts w:cs="Calibri"/>
                <w:sz w:val="16"/>
                <w:szCs w:val="16"/>
                <w:highlight w:val="yellow"/>
                <w:u w:val="single"/>
                <w:lang w:eastAsia="zh-SG"/>
              </w:rPr>
              <w:t>c</w:t>
            </w:r>
            <w:r w:rsidRPr="00471327">
              <w:rPr>
                <w:rFonts w:cs="Calibri"/>
                <w:sz w:val="16"/>
                <w:szCs w:val="16"/>
                <w:highlight w:val="yellow"/>
                <w:u w:val="single"/>
                <w:lang w:eastAsia="zh-SG"/>
              </w:rPr>
              <w:t>ompetent</w:t>
            </w:r>
          </w:p>
        </w:tc>
      </w:tr>
      <w:tr w:rsidR="00EE0532" w:rsidRPr="00151A11" w:rsidTr="00EE0532">
        <w:trPr>
          <w:trHeight w:val="331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909" w:type="pct"/>
            <w:gridSpan w:val="3"/>
            <w:vMerge w:val="restart"/>
            <w:tcBorders>
              <w:top w:val="single" w:sz="4" w:space="0" w:color="auto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rPr>
                <w:rFonts w:eastAsia="Times New Roman" w:cs="Calibri"/>
                <w:b/>
                <w:sz w:val="16"/>
                <w:szCs w:val="16"/>
              </w:rPr>
            </w:pPr>
            <w:r w:rsidRPr="00EE0532">
              <w:rPr>
                <w:b/>
                <w:sz w:val="16"/>
                <w:szCs w:val="16"/>
                <w:lang w:eastAsia="zh-SG"/>
              </w:rPr>
              <w:t xml:space="preserve"> Sexual orientation</w:t>
            </w:r>
          </w:p>
        </w:tc>
        <w:tc>
          <w:tcPr>
            <w:tcW w:w="1128" w:type="pct"/>
            <w:gridSpan w:val="4"/>
            <w:tcBorders>
              <w:top w:val="single" w:sz="4" w:space="0" w:color="auto"/>
              <w:bottom w:val="nil"/>
            </w:tcBorders>
          </w:tcPr>
          <w:p w:rsidR="00EE0532" w:rsidRPr="00EE0532" w:rsidRDefault="00E82644" w:rsidP="00CD6E8B">
            <w:pPr>
              <w:snapToGrid w:val="0"/>
              <w:spacing w:before="20" w:after="20"/>
              <w:rPr>
                <w:rFonts w:eastAsia="Times New Roman" w:cs="Calibri"/>
                <w:sz w:val="16"/>
                <w:szCs w:val="16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 w:rsidR="00D01608">
              <w:rPr>
                <w:sz w:val="16"/>
                <w:szCs w:val="16"/>
                <w:lang w:eastAsia="zh-SG"/>
              </w:rPr>
            </w:r>
            <w:r w:rsidR="00D01608"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Heterosexual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rPr>
                <w:rFonts w:eastAsia="Times New Roman" w:cs="Calibri"/>
                <w:b/>
                <w:sz w:val="16"/>
                <w:szCs w:val="16"/>
              </w:rPr>
            </w:pPr>
            <w:r w:rsidRPr="00EE0532">
              <w:rPr>
                <w:b/>
                <w:sz w:val="16"/>
                <w:szCs w:val="16"/>
                <w:lang w:eastAsia="zh-SG"/>
              </w:rPr>
              <w:t>Family structure/</w:t>
            </w:r>
            <w:r>
              <w:rPr>
                <w:b/>
                <w:sz w:val="16"/>
                <w:szCs w:val="16"/>
                <w:lang w:eastAsia="zh-SG"/>
              </w:rPr>
              <w:t>L</w:t>
            </w:r>
            <w:r w:rsidRPr="00EE0532">
              <w:rPr>
                <w:b/>
                <w:sz w:val="16"/>
                <w:szCs w:val="16"/>
                <w:lang w:eastAsia="zh-SG"/>
              </w:rPr>
              <w:t xml:space="preserve">iving arrangements 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bottom w:val="nil"/>
            </w:tcBorders>
          </w:tcPr>
          <w:p w:rsidR="00EE0532" w:rsidRPr="00EE0532" w:rsidRDefault="00E82644" w:rsidP="00CD6E8B">
            <w:pPr>
              <w:snapToGrid w:val="0"/>
              <w:spacing w:before="20" w:after="20"/>
              <w:rPr>
                <w:rFonts w:eastAsia="Times New Roman" w:cs="Calibri"/>
                <w:sz w:val="16"/>
                <w:szCs w:val="16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 w:rsidR="00D01608">
              <w:rPr>
                <w:sz w:val="16"/>
                <w:szCs w:val="16"/>
                <w:lang w:eastAsia="zh-SG"/>
              </w:rPr>
            </w:r>
            <w:r w:rsidR="00D01608"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Married/de facto</w:t>
            </w:r>
          </w:p>
        </w:tc>
      </w:tr>
      <w:tr w:rsidR="00EE0532" w:rsidRPr="00151A11" w:rsidTr="00EE0532">
        <w:trPr>
          <w:trHeight w:val="331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909" w:type="pct"/>
            <w:gridSpan w:val="3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128" w:type="pct"/>
            <w:gridSpan w:val="4"/>
            <w:tcBorders>
              <w:top w:val="nil"/>
              <w:bottom w:val="nil"/>
            </w:tcBorders>
          </w:tcPr>
          <w:p w:rsidR="00EE0532" w:rsidRPr="006C0A90" w:rsidRDefault="00E82644" w:rsidP="00CD6E8B">
            <w:pPr>
              <w:snapToGrid w:val="0"/>
              <w:spacing w:before="20" w:after="20"/>
              <w:rPr>
                <w:sz w:val="16"/>
                <w:szCs w:val="16"/>
                <w:highlight w:val="yellow"/>
                <w:lang w:eastAsia="zh-SG"/>
              </w:rPr>
            </w:pPr>
            <w:r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D90">
              <w:rPr>
                <w:sz w:val="16"/>
                <w:szCs w:val="16"/>
                <w:lang w:eastAsia="zh-SG"/>
              </w:rPr>
              <w:instrText xml:space="preserve"> FORMCHECKBOX </w:instrText>
            </w:r>
            <w:r w:rsidR="00D01608">
              <w:rPr>
                <w:sz w:val="16"/>
                <w:szCs w:val="16"/>
                <w:lang w:eastAsia="zh-SG"/>
              </w:rPr>
            </w:r>
            <w:r w:rsidR="00D01608">
              <w:rPr>
                <w:sz w:val="16"/>
                <w:szCs w:val="16"/>
                <w:lang w:eastAsia="zh-SG"/>
              </w:rPr>
              <w:fldChar w:fldCharType="separate"/>
            </w:r>
            <w:r>
              <w:rPr>
                <w:sz w:val="16"/>
                <w:szCs w:val="16"/>
                <w:lang w:eastAsia="zh-SG"/>
              </w:rPr>
              <w:fldChar w:fldCharType="end"/>
            </w:r>
            <w:r w:rsidR="00EE0532" w:rsidRPr="00DB7D90">
              <w:rPr>
                <w:sz w:val="16"/>
                <w:szCs w:val="16"/>
                <w:lang w:eastAsia="zh-SG"/>
              </w:rPr>
              <w:t xml:space="preserve"> Gay/lesbian</w:t>
            </w:r>
          </w:p>
        </w:tc>
        <w:tc>
          <w:tcPr>
            <w:tcW w:w="863" w:type="pct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433" w:type="pct"/>
            <w:gridSpan w:val="3"/>
            <w:tcBorders>
              <w:top w:val="nil"/>
              <w:bottom w:val="nil"/>
            </w:tcBorders>
          </w:tcPr>
          <w:p w:rsidR="00EE0532" w:rsidRPr="00EE0532" w:rsidRDefault="00E82644" w:rsidP="00C67257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 w:rsidR="00D01608">
              <w:rPr>
                <w:sz w:val="16"/>
                <w:szCs w:val="16"/>
                <w:lang w:eastAsia="zh-SG"/>
              </w:rPr>
            </w:r>
            <w:r w:rsidR="00D01608"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Single </w:t>
            </w:r>
          </w:p>
        </w:tc>
      </w:tr>
      <w:tr w:rsidR="00EE0532" w:rsidRPr="00151A11" w:rsidTr="00EE0532">
        <w:trPr>
          <w:trHeight w:val="331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909" w:type="pct"/>
            <w:gridSpan w:val="3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128" w:type="pct"/>
            <w:gridSpan w:val="4"/>
            <w:tcBorders>
              <w:top w:val="nil"/>
              <w:bottom w:val="nil"/>
            </w:tcBorders>
          </w:tcPr>
          <w:p w:rsidR="00EE0532" w:rsidRPr="00EE0532" w:rsidRDefault="00E82644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 w:rsidR="00D01608">
              <w:rPr>
                <w:sz w:val="16"/>
                <w:szCs w:val="16"/>
                <w:lang w:eastAsia="zh-SG"/>
              </w:rPr>
            </w:r>
            <w:r w:rsidR="00D01608"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Other _______________</w:t>
            </w:r>
          </w:p>
        </w:tc>
        <w:tc>
          <w:tcPr>
            <w:tcW w:w="863" w:type="pct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433" w:type="pct"/>
            <w:gridSpan w:val="3"/>
            <w:tcBorders>
              <w:top w:val="nil"/>
              <w:bottom w:val="nil"/>
            </w:tcBorders>
          </w:tcPr>
          <w:p w:rsidR="00EE0532" w:rsidRPr="00EE0532" w:rsidRDefault="00E82644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 w:rsidR="00D01608">
              <w:rPr>
                <w:sz w:val="16"/>
                <w:szCs w:val="16"/>
                <w:lang w:eastAsia="zh-SG"/>
              </w:rPr>
            </w:r>
            <w:r w:rsidR="00D01608"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Divorced</w:t>
            </w:r>
          </w:p>
        </w:tc>
      </w:tr>
      <w:tr w:rsidR="00EE0532" w:rsidRPr="00151A11" w:rsidTr="00EE0532">
        <w:trPr>
          <w:trHeight w:val="331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909" w:type="pct"/>
            <w:gridSpan w:val="3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128" w:type="pct"/>
            <w:gridSpan w:val="4"/>
            <w:tcBorders>
              <w:top w:val="nil"/>
              <w:bottom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863" w:type="pct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433" w:type="pct"/>
            <w:gridSpan w:val="3"/>
            <w:tcBorders>
              <w:top w:val="nil"/>
              <w:bottom w:val="nil"/>
            </w:tcBorders>
          </w:tcPr>
          <w:p w:rsidR="00EE0532" w:rsidRPr="00EE0532" w:rsidRDefault="00E82644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  <w:r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D90">
              <w:rPr>
                <w:sz w:val="16"/>
                <w:szCs w:val="16"/>
                <w:lang w:eastAsia="zh-SG"/>
              </w:rPr>
              <w:instrText xml:space="preserve"> FORMCHECKBOX </w:instrText>
            </w:r>
            <w:r w:rsidR="00D01608">
              <w:rPr>
                <w:sz w:val="16"/>
                <w:szCs w:val="16"/>
                <w:lang w:eastAsia="zh-SG"/>
              </w:rPr>
            </w:r>
            <w:r w:rsidR="00D01608">
              <w:rPr>
                <w:sz w:val="16"/>
                <w:szCs w:val="16"/>
                <w:lang w:eastAsia="zh-SG"/>
              </w:rPr>
              <w:fldChar w:fldCharType="separate"/>
            </w:r>
            <w:r>
              <w:rPr>
                <w:sz w:val="16"/>
                <w:szCs w:val="16"/>
                <w:lang w:eastAsia="zh-SG"/>
              </w:rPr>
              <w:fldChar w:fldCharType="end"/>
            </w:r>
            <w:r w:rsidR="00EE0532" w:rsidRPr="00DB7D90">
              <w:rPr>
                <w:sz w:val="16"/>
                <w:szCs w:val="16"/>
                <w:lang w:eastAsia="zh-SG"/>
              </w:rPr>
              <w:t xml:space="preserve"> Living with family</w:t>
            </w:r>
          </w:p>
        </w:tc>
      </w:tr>
      <w:tr w:rsidR="00EE0532" w:rsidRPr="00151A11" w:rsidTr="00EE0532">
        <w:trPr>
          <w:trHeight w:val="331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909" w:type="pct"/>
            <w:gridSpan w:val="3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128" w:type="pct"/>
            <w:gridSpan w:val="4"/>
            <w:tcBorders>
              <w:top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863" w:type="pct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433" w:type="pct"/>
            <w:gridSpan w:val="3"/>
            <w:tcBorders>
              <w:top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  <w:r w:rsidRPr="00EE0532">
              <w:rPr>
                <w:rFonts w:cs="Calibri"/>
                <w:sz w:val="16"/>
                <w:szCs w:val="16"/>
                <w:lang w:eastAsia="zh-SG"/>
              </w:rPr>
              <w:t>No. of dependent children _____________</w:t>
            </w:r>
          </w:p>
        </w:tc>
      </w:tr>
      <w:tr w:rsidR="00030A45" w:rsidRPr="00151A11" w:rsidTr="008D3439">
        <w:trPr>
          <w:trHeight w:val="113"/>
        </w:trPr>
        <w:tc>
          <w:tcPr>
            <w:tcW w:w="667" w:type="pct"/>
            <w:vMerge w:val="restart"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  <w:r w:rsidRPr="00022BC0">
              <w:rPr>
                <w:sz w:val="20"/>
                <w:szCs w:val="20"/>
                <w:highlight w:val="yellow"/>
                <w:lang w:eastAsia="zh-SG"/>
              </w:rPr>
              <w:t>Patient history:</w:t>
            </w:r>
          </w:p>
        </w:tc>
        <w:tc>
          <w:tcPr>
            <w:tcW w:w="4333" w:type="pct"/>
            <w:gridSpan w:val="11"/>
          </w:tcPr>
          <w:p w:rsidR="00030A45" w:rsidRPr="00CD6E8B" w:rsidRDefault="00030A45" w:rsidP="005151C2">
            <w:pPr>
              <w:snapToGrid w:val="0"/>
              <w:rPr>
                <w:sz w:val="16"/>
                <w:szCs w:val="16"/>
                <w:lang w:eastAsia="zh-SG"/>
              </w:rPr>
            </w:pPr>
            <w:r w:rsidRPr="00CD6E8B">
              <w:rPr>
                <w:rFonts w:cs="Calibri"/>
                <w:sz w:val="16"/>
                <w:szCs w:val="16"/>
                <w:lang w:eastAsia="zh-SG"/>
              </w:rPr>
              <w:t xml:space="preserve">Medical history (include past and current diagnosis):  </w:t>
            </w:r>
            <w:r w:rsidR="00471327">
              <w:rPr>
                <w:rFonts w:cs="Calibri"/>
                <w:sz w:val="16"/>
                <w:szCs w:val="16"/>
                <w:lang w:eastAsia="zh-SG"/>
              </w:rPr>
              <w:t>nil remarkable</w:t>
            </w:r>
          </w:p>
        </w:tc>
      </w:tr>
      <w:tr w:rsidR="00030A45" w:rsidRPr="00151A11" w:rsidTr="008D3439">
        <w:trPr>
          <w:trHeight w:val="113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4333" w:type="pct"/>
            <w:gridSpan w:val="11"/>
          </w:tcPr>
          <w:p w:rsidR="00030A45" w:rsidRPr="00CD6E8B" w:rsidRDefault="00030A45" w:rsidP="005151C2">
            <w:pPr>
              <w:snapToGrid w:val="0"/>
              <w:rPr>
                <w:sz w:val="16"/>
                <w:szCs w:val="16"/>
                <w:lang w:eastAsia="zh-SG"/>
              </w:rPr>
            </w:pPr>
            <w:r w:rsidRPr="00CD6E8B">
              <w:rPr>
                <w:rFonts w:cs="Calibri"/>
                <w:sz w:val="16"/>
                <w:szCs w:val="16"/>
                <w:lang w:eastAsia="zh-SG"/>
              </w:rPr>
              <w:t xml:space="preserve">Past and current medications: </w:t>
            </w:r>
            <w:r w:rsidR="00471327">
              <w:rPr>
                <w:rFonts w:cs="Calibri"/>
                <w:sz w:val="16"/>
                <w:szCs w:val="16"/>
                <w:lang w:eastAsia="zh-SG"/>
              </w:rPr>
              <w:t>nil</w:t>
            </w:r>
          </w:p>
        </w:tc>
      </w:tr>
      <w:tr w:rsidR="00030A45" w:rsidRPr="00151A11" w:rsidTr="008D3439">
        <w:trPr>
          <w:trHeight w:val="113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1804" w:type="pct"/>
            <w:gridSpan w:val="6"/>
            <w:tcBorders>
              <w:right w:val="nil"/>
            </w:tcBorders>
          </w:tcPr>
          <w:p w:rsidR="00030A45" w:rsidRPr="00CD6E8B" w:rsidRDefault="00030A45" w:rsidP="005151C2">
            <w:pPr>
              <w:snapToGrid w:val="0"/>
              <w:rPr>
                <w:rFonts w:cs="Calibri"/>
                <w:sz w:val="16"/>
                <w:szCs w:val="16"/>
                <w:lang w:eastAsia="zh-SG"/>
              </w:rPr>
            </w:pPr>
            <w:r w:rsidRPr="00CD6E8B">
              <w:rPr>
                <w:rFonts w:cs="Calibri"/>
                <w:sz w:val="16"/>
                <w:szCs w:val="16"/>
                <w:lang w:eastAsia="zh-SG"/>
              </w:rPr>
              <w:t>Allergies: nil known</w:t>
            </w:r>
          </w:p>
        </w:tc>
        <w:tc>
          <w:tcPr>
            <w:tcW w:w="2529" w:type="pct"/>
            <w:gridSpan w:val="5"/>
            <w:tcBorders>
              <w:left w:val="nil"/>
              <w:bottom w:val="nil"/>
            </w:tcBorders>
          </w:tcPr>
          <w:p w:rsidR="00030A45" w:rsidRPr="00CD6E8B" w:rsidRDefault="00030A45" w:rsidP="005151C2">
            <w:pPr>
              <w:snapToGrid w:val="0"/>
              <w:rPr>
                <w:sz w:val="16"/>
                <w:szCs w:val="16"/>
                <w:lang w:eastAsia="zh-SG"/>
              </w:rPr>
            </w:pPr>
          </w:p>
        </w:tc>
      </w:tr>
      <w:tr w:rsidR="00030A45" w:rsidRPr="00151A11" w:rsidTr="008D3439">
        <w:trPr>
          <w:trHeight w:val="136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4333" w:type="pct"/>
            <w:gridSpan w:val="11"/>
          </w:tcPr>
          <w:p w:rsidR="00030A45" w:rsidRPr="00CD6E8B" w:rsidRDefault="00030A45" w:rsidP="005151C2">
            <w:pPr>
              <w:snapToGrid w:val="0"/>
              <w:rPr>
                <w:sz w:val="16"/>
                <w:szCs w:val="16"/>
                <w:lang w:eastAsia="zh-SG"/>
              </w:rPr>
            </w:pPr>
            <w:r w:rsidRPr="00CD6E8B">
              <w:rPr>
                <w:rFonts w:cs="Calibri"/>
                <w:sz w:val="16"/>
                <w:szCs w:val="16"/>
                <w:lang w:eastAsia="zh-SG"/>
              </w:rPr>
              <w:t>Identifiable information (include scars, disabilities): nil</w:t>
            </w:r>
          </w:p>
        </w:tc>
      </w:tr>
      <w:tr w:rsidR="00030A45" w:rsidRPr="00151A11" w:rsidTr="008D3439">
        <w:trPr>
          <w:trHeight w:val="136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4333" w:type="pct"/>
            <w:gridSpan w:val="11"/>
          </w:tcPr>
          <w:p w:rsidR="00030A45" w:rsidRPr="00CD6E8B" w:rsidRDefault="00030A45" w:rsidP="005151C2">
            <w:pPr>
              <w:snapToGrid w:val="0"/>
              <w:rPr>
                <w:rFonts w:cs="Calibri"/>
                <w:sz w:val="16"/>
                <w:szCs w:val="16"/>
                <w:lang w:eastAsia="zh-SG"/>
              </w:rPr>
            </w:pPr>
            <w:r w:rsidRPr="00CD6E8B">
              <w:rPr>
                <w:sz w:val="16"/>
                <w:szCs w:val="16"/>
                <w:lang w:eastAsia="zh-SG"/>
              </w:rPr>
              <w:t>Other information (include labs, x</w:t>
            </w:r>
            <w:r w:rsidR="00DB7D90">
              <w:rPr>
                <w:sz w:val="16"/>
                <w:szCs w:val="16"/>
                <w:lang w:eastAsia="zh-SG"/>
              </w:rPr>
              <w:t xml:space="preserve">-rays, clinical photographs): </w:t>
            </w:r>
            <w:r w:rsidR="00471327">
              <w:rPr>
                <w:sz w:val="16"/>
                <w:szCs w:val="16"/>
                <w:lang w:eastAsia="zh-SG"/>
              </w:rPr>
              <w:t>nil</w:t>
            </w:r>
          </w:p>
        </w:tc>
      </w:tr>
      <w:tr w:rsidR="00030A45" w:rsidRPr="00151A11" w:rsidTr="008D3439">
        <w:trPr>
          <w:trHeight w:val="113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4333" w:type="pct"/>
            <w:gridSpan w:val="11"/>
          </w:tcPr>
          <w:p w:rsidR="00030A45" w:rsidRPr="00CD6E8B" w:rsidRDefault="00030A45" w:rsidP="005151C2">
            <w:pPr>
              <w:snapToGrid w:val="0"/>
              <w:rPr>
                <w:sz w:val="16"/>
                <w:szCs w:val="16"/>
                <w:lang w:eastAsia="zh-SG"/>
              </w:rPr>
            </w:pPr>
            <w:r w:rsidRPr="00CD6E8B">
              <w:rPr>
                <w:sz w:val="16"/>
                <w:szCs w:val="16"/>
                <w:lang w:eastAsia="zh-SG"/>
              </w:rPr>
              <w:t xml:space="preserve">Family history: </w:t>
            </w:r>
            <w:r w:rsidR="00471327">
              <w:rPr>
                <w:sz w:val="16"/>
                <w:szCs w:val="16"/>
                <w:lang w:eastAsia="zh-SG"/>
              </w:rPr>
              <w:t>nil</w:t>
            </w:r>
          </w:p>
        </w:tc>
      </w:tr>
      <w:tr w:rsidR="00030A45" w:rsidRPr="00151A11" w:rsidTr="008D3439">
        <w:trPr>
          <w:trHeight w:val="302"/>
        </w:trPr>
        <w:tc>
          <w:tcPr>
            <w:tcW w:w="667" w:type="pct"/>
            <w:vMerge w:val="restart"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  <w:r w:rsidRPr="00022BC0">
              <w:rPr>
                <w:rFonts w:eastAsia="Times New Roman" w:cs="Calibri"/>
                <w:sz w:val="20"/>
                <w:szCs w:val="20"/>
                <w:highlight w:val="yellow"/>
              </w:rPr>
              <w:t>Health care setting(s)</w:t>
            </w:r>
            <w:r w:rsidRPr="00022BC0">
              <w:rPr>
                <w:rFonts w:cs="Calibri"/>
                <w:sz w:val="20"/>
                <w:szCs w:val="20"/>
                <w:highlight w:val="yellow"/>
                <w:lang w:eastAsia="zh-SG"/>
              </w:rPr>
              <w:t>:</w:t>
            </w:r>
          </w:p>
        </w:tc>
        <w:tc>
          <w:tcPr>
            <w:tcW w:w="4333" w:type="pct"/>
            <w:gridSpan w:val="11"/>
            <w:tcBorders>
              <w:bottom w:val="nil"/>
            </w:tcBorders>
          </w:tcPr>
          <w:p w:rsidR="00030A45" w:rsidRPr="00CD6E8B" w:rsidRDefault="00E82644" w:rsidP="005151C2">
            <w:pPr>
              <w:snapToGrid w:val="0"/>
              <w:rPr>
                <w:rFonts w:eastAsia="Times New Roman" w:cs="Calibri"/>
                <w:sz w:val="16"/>
                <w:szCs w:val="16"/>
              </w:rPr>
            </w:pPr>
            <w:r w:rsidRPr="00CD6E8B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A45" w:rsidRPr="00CD6E8B">
              <w:rPr>
                <w:sz w:val="16"/>
                <w:szCs w:val="16"/>
                <w:lang w:eastAsia="zh-SG"/>
              </w:rPr>
              <w:instrText xml:space="preserve"> FORMCHECKBOX </w:instrText>
            </w:r>
            <w:r w:rsidR="00D01608">
              <w:rPr>
                <w:sz w:val="16"/>
                <w:szCs w:val="16"/>
                <w:lang w:eastAsia="zh-SG"/>
              </w:rPr>
            </w:r>
            <w:r w:rsidR="00D01608">
              <w:rPr>
                <w:sz w:val="16"/>
                <w:szCs w:val="16"/>
                <w:lang w:eastAsia="zh-SG"/>
              </w:rPr>
              <w:fldChar w:fldCharType="separate"/>
            </w:r>
            <w:r w:rsidRPr="00CD6E8B">
              <w:rPr>
                <w:sz w:val="16"/>
                <w:szCs w:val="16"/>
                <w:lang w:eastAsia="zh-SG"/>
              </w:rPr>
              <w:fldChar w:fldCharType="end"/>
            </w:r>
            <w:r w:rsidR="00030A45" w:rsidRPr="00CD6E8B">
              <w:rPr>
                <w:sz w:val="16"/>
                <w:szCs w:val="16"/>
                <w:lang w:eastAsia="zh-SG"/>
              </w:rPr>
              <w:t xml:space="preserve"> Hospital - inpatient</w:t>
            </w:r>
          </w:p>
        </w:tc>
      </w:tr>
      <w:tr w:rsidR="00030A45" w:rsidRPr="00151A11" w:rsidTr="008D3439">
        <w:trPr>
          <w:trHeight w:val="302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333" w:type="pct"/>
            <w:gridSpan w:val="11"/>
            <w:tcBorders>
              <w:top w:val="nil"/>
              <w:bottom w:val="nil"/>
            </w:tcBorders>
          </w:tcPr>
          <w:p w:rsidR="00030A45" w:rsidRPr="00CD6E8B" w:rsidRDefault="00E82644" w:rsidP="005151C2">
            <w:pPr>
              <w:snapToGrid w:val="0"/>
              <w:rPr>
                <w:rFonts w:eastAsia="Times New Roman" w:cs="Calibri"/>
                <w:sz w:val="16"/>
                <w:szCs w:val="16"/>
              </w:rPr>
            </w:pPr>
            <w:r w:rsidRPr="00CD6E8B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A45" w:rsidRPr="00CD6E8B">
              <w:rPr>
                <w:sz w:val="16"/>
                <w:szCs w:val="16"/>
                <w:lang w:eastAsia="zh-SG"/>
              </w:rPr>
              <w:instrText xml:space="preserve"> FORMCHECKBOX </w:instrText>
            </w:r>
            <w:r w:rsidR="00D01608">
              <w:rPr>
                <w:sz w:val="16"/>
                <w:szCs w:val="16"/>
                <w:lang w:eastAsia="zh-SG"/>
              </w:rPr>
            </w:r>
            <w:r w:rsidR="00D01608">
              <w:rPr>
                <w:sz w:val="16"/>
                <w:szCs w:val="16"/>
                <w:lang w:eastAsia="zh-SG"/>
              </w:rPr>
              <w:fldChar w:fldCharType="separate"/>
            </w:r>
            <w:r w:rsidRPr="00CD6E8B">
              <w:rPr>
                <w:sz w:val="16"/>
                <w:szCs w:val="16"/>
                <w:lang w:eastAsia="zh-SG"/>
              </w:rPr>
              <w:fldChar w:fldCharType="end"/>
            </w:r>
            <w:r w:rsidR="00030A45" w:rsidRPr="00CD6E8B">
              <w:rPr>
                <w:sz w:val="16"/>
                <w:szCs w:val="16"/>
                <w:lang w:eastAsia="zh-SG"/>
              </w:rPr>
              <w:t xml:space="preserve"> Hospital - outpatient</w:t>
            </w:r>
          </w:p>
        </w:tc>
      </w:tr>
      <w:tr w:rsidR="00030A45" w:rsidRPr="00151A11" w:rsidTr="008D3439">
        <w:trPr>
          <w:trHeight w:val="302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333" w:type="pct"/>
            <w:gridSpan w:val="11"/>
            <w:tcBorders>
              <w:top w:val="nil"/>
              <w:bottom w:val="nil"/>
            </w:tcBorders>
          </w:tcPr>
          <w:p w:rsidR="00030A45" w:rsidRPr="00CD6E8B" w:rsidRDefault="00E82644" w:rsidP="005151C2">
            <w:pPr>
              <w:snapToGrid w:val="0"/>
              <w:rPr>
                <w:rFonts w:eastAsia="Times New Roman" w:cs="Calibri"/>
                <w:sz w:val="16"/>
                <w:szCs w:val="16"/>
              </w:rPr>
            </w:pPr>
            <w:r w:rsidRPr="00CD6E8B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A45" w:rsidRPr="00CD6E8B">
              <w:rPr>
                <w:sz w:val="16"/>
                <w:szCs w:val="16"/>
                <w:lang w:eastAsia="zh-SG"/>
              </w:rPr>
              <w:instrText xml:space="preserve"> FORMCHECKBOX </w:instrText>
            </w:r>
            <w:r w:rsidR="00D01608">
              <w:rPr>
                <w:sz w:val="16"/>
                <w:szCs w:val="16"/>
                <w:lang w:eastAsia="zh-SG"/>
              </w:rPr>
            </w:r>
            <w:r w:rsidR="00D01608">
              <w:rPr>
                <w:sz w:val="16"/>
                <w:szCs w:val="16"/>
                <w:lang w:eastAsia="zh-SG"/>
              </w:rPr>
              <w:fldChar w:fldCharType="separate"/>
            </w:r>
            <w:r w:rsidRPr="00CD6E8B">
              <w:rPr>
                <w:sz w:val="16"/>
                <w:szCs w:val="16"/>
                <w:lang w:eastAsia="zh-SG"/>
              </w:rPr>
              <w:fldChar w:fldCharType="end"/>
            </w:r>
            <w:r w:rsidR="00030A45" w:rsidRPr="00CD6E8B">
              <w:rPr>
                <w:sz w:val="16"/>
                <w:szCs w:val="16"/>
                <w:lang w:eastAsia="zh-SG"/>
              </w:rPr>
              <w:t xml:space="preserve"> Hospital - ED</w:t>
            </w:r>
          </w:p>
        </w:tc>
      </w:tr>
      <w:tr w:rsidR="00030A45" w:rsidRPr="00151A11" w:rsidTr="008D3439">
        <w:trPr>
          <w:trHeight w:val="302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333" w:type="pct"/>
            <w:gridSpan w:val="11"/>
            <w:tcBorders>
              <w:top w:val="nil"/>
              <w:bottom w:val="nil"/>
            </w:tcBorders>
          </w:tcPr>
          <w:p w:rsidR="00030A45" w:rsidRPr="00CD6E8B" w:rsidRDefault="00471327" w:rsidP="005151C2">
            <w:pPr>
              <w:snapToGrid w:val="0"/>
              <w:rPr>
                <w:rFonts w:eastAsia="Times New Roman" w:cs="Calibri"/>
                <w:sz w:val="16"/>
                <w:szCs w:val="16"/>
              </w:rPr>
            </w:pPr>
            <w:r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  <w:lang w:eastAsia="zh-SG"/>
              </w:rPr>
              <w:instrText xml:space="preserve"> FORMCHECKBOX </w:instrText>
            </w:r>
            <w:r w:rsidR="00D01608">
              <w:rPr>
                <w:sz w:val="16"/>
                <w:szCs w:val="16"/>
                <w:lang w:eastAsia="zh-SG"/>
              </w:rPr>
            </w:r>
            <w:r w:rsidR="00D01608">
              <w:rPr>
                <w:sz w:val="16"/>
                <w:szCs w:val="16"/>
                <w:lang w:eastAsia="zh-SG"/>
              </w:rPr>
              <w:fldChar w:fldCharType="separate"/>
            </w:r>
            <w:r>
              <w:rPr>
                <w:sz w:val="16"/>
                <w:szCs w:val="16"/>
                <w:lang w:eastAsia="zh-SG"/>
              </w:rPr>
              <w:fldChar w:fldCharType="end"/>
            </w:r>
            <w:r w:rsidR="00030A45" w:rsidRPr="00CD6E8B">
              <w:rPr>
                <w:sz w:val="16"/>
                <w:szCs w:val="16"/>
                <w:lang w:eastAsia="zh-SG"/>
              </w:rPr>
              <w:t xml:space="preserve"> Community – private practice</w:t>
            </w:r>
          </w:p>
        </w:tc>
      </w:tr>
      <w:tr w:rsidR="00030A45" w:rsidRPr="00151A11" w:rsidTr="008D3439">
        <w:trPr>
          <w:trHeight w:val="302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333" w:type="pct"/>
            <w:gridSpan w:val="11"/>
            <w:tcBorders>
              <w:top w:val="nil"/>
              <w:bottom w:val="nil"/>
            </w:tcBorders>
          </w:tcPr>
          <w:p w:rsidR="00030A45" w:rsidRPr="00CD6E8B" w:rsidRDefault="00471327" w:rsidP="005151C2">
            <w:pPr>
              <w:snapToGrid w:val="0"/>
              <w:rPr>
                <w:rFonts w:eastAsia="Times New Roman" w:cs="Calibri"/>
                <w:sz w:val="16"/>
                <w:szCs w:val="16"/>
              </w:rPr>
            </w:pPr>
            <w:r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eastAsia="zh-SG"/>
              </w:rPr>
              <w:instrText xml:space="preserve"> FORMCHECKBOX </w:instrText>
            </w:r>
            <w:r w:rsidR="00D01608">
              <w:rPr>
                <w:sz w:val="16"/>
                <w:szCs w:val="16"/>
                <w:lang w:eastAsia="zh-SG"/>
              </w:rPr>
            </w:r>
            <w:r w:rsidR="00D01608">
              <w:rPr>
                <w:sz w:val="16"/>
                <w:szCs w:val="16"/>
                <w:lang w:eastAsia="zh-SG"/>
              </w:rPr>
              <w:fldChar w:fldCharType="separate"/>
            </w:r>
            <w:r>
              <w:rPr>
                <w:sz w:val="16"/>
                <w:szCs w:val="16"/>
                <w:lang w:eastAsia="zh-SG"/>
              </w:rPr>
              <w:fldChar w:fldCharType="end"/>
            </w:r>
            <w:r w:rsidR="00030A45" w:rsidRPr="00CD6E8B">
              <w:rPr>
                <w:sz w:val="16"/>
                <w:szCs w:val="16"/>
                <w:lang w:eastAsia="zh-SG"/>
              </w:rPr>
              <w:t xml:space="preserve"> Community – community health service; specify ___________________</w:t>
            </w:r>
          </w:p>
        </w:tc>
      </w:tr>
      <w:tr w:rsidR="00030A45" w:rsidRPr="00151A11" w:rsidTr="008D3439">
        <w:trPr>
          <w:trHeight w:val="302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333" w:type="pct"/>
            <w:gridSpan w:val="11"/>
            <w:tcBorders>
              <w:top w:val="nil"/>
              <w:bottom w:val="nil"/>
            </w:tcBorders>
          </w:tcPr>
          <w:p w:rsidR="00030A45" w:rsidRPr="00CD6E8B" w:rsidRDefault="00E82644" w:rsidP="005151C2">
            <w:pPr>
              <w:snapToGrid w:val="0"/>
              <w:rPr>
                <w:rFonts w:eastAsia="Times New Roman" w:cs="Calibri"/>
                <w:sz w:val="16"/>
                <w:szCs w:val="16"/>
              </w:rPr>
            </w:pPr>
            <w:r w:rsidRPr="00CD6E8B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A45" w:rsidRPr="00CD6E8B">
              <w:rPr>
                <w:sz w:val="16"/>
                <w:szCs w:val="16"/>
                <w:lang w:eastAsia="zh-SG"/>
              </w:rPr>
              <w:instrText xml:space="preserve"> FORMCHECKBOX </w:instrText>
            </w:r>
            <w:r w:rsidR="00D01608">
              <w:rPr>
                <w:sz w:val="16"/>
                <w:szCs w:val="16"/>
                <w:lang w:eastAsia="zh-SG"/>
              </w:rPr>
            </w:r>
            <w:r w:rsidR="00D01608">
              <w:rPr>
                <w:sz w:val="16"/>
                <w:szCs w:val="16"/>
                <w:lang w:eastAsia="zh-SG"/>
              </w:rPr>
              <w:fldChar w:fldCharType="separate"/>
            </w:r>
            <w:r w:rsidRPr="00CD6E8B">
              <w:rPr>
                <w:sz w:val="16"/>
                <w:szCs w:val="16"/>
                <w:lang w:eastAsia="zh-SG"/>
              </w:rPr>
              <w:fldChar w:fldCharType="end"/>
            </w:r>
            <w:r w:rsidR="00030A45" w:rsidRPr="00CD6E8B">
              <w:rPr>
                <w:sz w:val="16"/>
                <w:szCs w:val="16"/>
                <w:lang w:eastAsia="zh-SG"/>
              </w:rPr>
              <w:t xml:space="preserve"> Residential care</w:t>
            </w:r>
          </w:p>
        </w:tc>
      </w:tr>
      <w:tr w:rsidR="00030A45" w:rsidRPr="00151A11" w:rsidTr="008D3439">
        <w:trPr>
          <w:trHeight w:val="302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333" w:type="pct"/>
            <w:gridSpan w:val="11"/>
            <w:tcBorders>
              <w:top w:val="nil"/>
            </w:tcBorders>
          </w:tcPr>
          <w:p w:rsidR="00030A45" w:rsidRPr="00CD6E8B" w:rsidRDefault="00E82644" w:rsidP="005151C2">
            <w:pPr>
              <w:snapToGrid w:val="0"/>
              <w:rPr>
                <w:rFonts w:eastAsia="Times New Roman" w:cs="Calibri"/>
                <w:sz w:val="16"/>
                <w:szCs w:val="16"/>
              </w:rPr>
            </w:pPr>
            <w:r w:rsidRPr="00CD6E8B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A45" w:rsidRPr="00CD6E8B">
              <w:rPr>
                <w:sz w:val="16"/>
                <w:szCs w:val="16"/>
                <w:lang w:eastAsia="zh-SG"/>
              </w:rPr>
              <w:instrText xml:space="preserve"> FORMCHECKBOX </w:instrText>
            </w:r>
            <w:r w:rsidR="00D01608">
              <w:rPr>
                <w:sz w:val="16"/>
                <w:szCs w:val="16"/>
                <w:lang w:eastAsia="zh-SG"/>
              </w:rPr>
            </w:r>
            <w:r w:rsidR="00D01608">
              <w:rPr>
                <w:sz w:val="16"/>
                <w:szCs w:val="16"/>
                <w:lang w:eastAsia="zh-SG"/>
              </w:rPr>
              <w:fldChar w:fldCharType="separate"/>
            </w:r>
            <w:r w:rsidRPr="00CD6E8B">
              <w:rPr>
                <w:sz w:val="16"/>
                <w:szCs w:val="16"/>
                <w:lang w:eastAsia="zh-SG"/>
              </w:rPr>
              <w:fldChar w:fldCharType="end"/>
            </w:r>
            <w:r w:rsidR="00030A45" w:rsidRPr="00CD6E8B">
              <w:rPr>
                <w:sz w:val="16"/>
                <w:szCs w:val="16"/>
                <w:lang w:eastAsia="zh-SG"/>
              </w:rPr>
              <w:t xml:space="preserve"> Ambulance</w:t>
            </w:r>
          </w:p>
        </w:tc>
      </w:tr>
      <w:tr w:rsidR="00030A45" w:rsidRPr="00151A11" w:rsidTr="008D3439">
        <w:trPr>
          <w:trHeight w:val="547"/>
        </w:trPr>
        <w:tc>
          <w:tcPr>
            <w:tcW w:w="667" w:type="pct"/>
            <w:vMerge w:val="restart"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  <w:r w:rsidRPr="00022BC0">
              <w:rPr>
                <w:sz w:val="20"/>
                <w:szCs w:val="20"/>
                <w:highlight w:val="yellow"/>
                <w:lang w:eastAsia="zh-SG"/>
              </w:rPr>
              <w:t>Case Presentation:</w:t>
            </w:r>
          </w:p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4333" w:type="pct"/>
            <w:gridSpan w:val="11"/>
          </w:tcPr>
          <w:p w:rsidR="00030A45" w:rsidRPr="00CD6E8B" w:rsidRDefault="00030A45" w:rsidP="005151C2">
            <w:pPr>
              <w:snapToGrid w:val="0"/>
              <w:rPr>
                <w:sz w:val="16"/>
                <w:szCs w:val="16"/>
                <w:u w:val="single"/>
                <w:lang w:eastAsia="zh-SG"/>
              </w:rPr>
            </w:pPr>
            <w:r w:rsidRPr="00CD6E8B">
              <w:rPr>
                <w:sz w:val="16"/>
                <w:szCs w:val="16"/>
                <w:u w:val="single"/>
                <w:lang w:eastAsia="zh-SG"/>
              </w:rPr>
              <w:t>Introduction (1-2 statements about patient):</w:t>
            </w:r>
          </w:p>
          <w:p w:rsidR="00030A45" w:rsidRPr="00CD6E8B" w:rsidRDefault="00471327" w:rsidP="005151C2">
            <w:pPr>
              <w:snapToGrid w:val="0"/>
              <w:rPr>
                <w:sz w:val="16"/>
                <w:szCs w:val="16"/>
                <w:lang w:eastAsia="zh-SG"/>
              </w:rPr>
            </w:pPr>
            <w:r>
              <w:rPr>
                <w:sz w:val="16"/>
                <w:szCs w:val="16"/>
                <w:lang w:eastAsia="zh-SG"/>
              </w:rPr>
              <w:t>Patient is</w:t>
            </w:r>
            <w:r w:rsidRPr="00471327">
              <w:rPr>
                <w:sz w:val="16"/>
                <w:szCs w:val="16"/>
                <w:lang w:eastAsia="zh-SG"/>
              </w:rPr>
              <w:t xml:space="preserve"> a </w:t>
            </w:r>
            <w:r>
              <w:rPr>
                <w:sz w:val="16"/>
                <w:szCs w:val="16"/>
                <w:lang w:eastAsia="zh-SG"/>
              </w:rPr>
              <w:t xml:space="preserve">woman presented today </w:t>
            </w:r>
            <w:r w:rsidRPr="00471327">
              <w:rPr>
                <w:sz w:val="16"/>
                <w:szCs w:val="16"/>
                <w:lang w:eastAsia="zh-SG"/>
              </w:rPr>
              <w:t xml:space="preserve">complaining of headaches, joint pains, lethargy, sleeplessness, </w:t>
            </w:r>
            <w:proofErr w:type="gramStart"/>
            <w:r w:rsidRPr="00471327">
              <w:rPr>
                <w:sz w:val="16"/>
                <w:szCs w:val="16"/>
                <w:lang w:eastAsia="zh-SG"/>
              </w:rPr>
              <w:t>loss</w:t>
            </w:r>
            <w:proofErr w:type="gramEnd"/>
            <w:r w:rsidRPr="00471327">
              <w:rPr>
                <w:sz w:val="16"/>
                <w:szCs w:val="16"/>
                <w:lang w:eastAsia="zh-SG"/>
              </w:rPr>
              <w:t xml:space="preserve"> of appetite – signs of depression.</w:t>
            </w:r>
          </w:p>
        </w:tc>
      </w:tr>
      <w:tr w:rsidR="00030A45" w:rsidRPr="00151A11" w:rsidTr="00CD6E8B">
        <w:trPr>
          <w:trHeight w:val="1217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highlight w:val="yellow"/>
                <w:lang w:eastAsia="zh-SG"/>
              </w:rPr>
            </w:pPr>
          </w:p>
        </w:tc>
        <w:tc>
          <w:tcPr>
            <w:tcW w:w="4333" w:type="pct"/>
            <w:gridSpan w:val="11"/>
          </w:tcPr>
          <w:p w:rsidR="00030A45" w:rsidRPr="00CD6E8B" w:rsidRDefault="00030A45" w:rsidP="005151C2">
            <w:pPr>
              <w:snapToGrid w:val="0"/>
              <w:rPr>
                <w:sz w:val="16"/>
                <w:szCs w:val="16"/>
                <w:u w:val="single"/>
                <w:lang w:eastAsia="zh-SG"/>
              </w:rPr>
            </w:pPr>
            <w:r w:rsidRPr="00CD6E8B">
              <w:rPr>
                <w:sz w:val="16"/>
                <w:szCs w:val="16"/>
                <w:u w:val="single"/>
                <w:lang w:eastAsia="zh-SG"/>
              </w:rPr>
              <w:t>Nature of the issues (include location, intensity and associated symptoms):</w:t>
            </w:r>
          </w:p>
          <w:p w:rsidR="00471327" w:rsidRDefault="00030A45" w:rsidP="005151C2">
            <w:pPr>
              <w:snapToGrid w:val="0"/>
              <w:rPr>
                <w:sz w:val="16"/>
                <w:szCs w:val="16"/>
                <w:lang w:eastAsia="zh-SG"/>
              </w:rPr>
            </w:pPr>
            <w:r w:rsidRPr="00CD6E8B">
              <w:rPr>
                <w:sz w:val="16"/>
                <w:szCs w:val="16"/>
                <w:lang w:eastAsia="zh-SG"/>
              </w:rPr>
              <w:t xml:space="preserve"> </w:t>
            </w:r>
            <w:r w:rsidR="00471327">
              <w:rPr>
                <w:sz w:val="16"/>
                <w:szCs w:val="16"/>
                <w:lang w:eastAsia="zh-SG"/>
              </w:rPr>
              <w:t>Patient is</w:t>
            </w:r>
            <w:r w:rsidR="00471327" w:rsidRPr="00471327">
              <w:rPr>
                <w:sz w:val="16"/>
                <w:szCs w:val="16"/>
                <w:lang w:eastAsia="zh-SG"/>
              </w:rPr>
              <w:t xml:space="preserve"> a</w:t>
            </w:r>
            <w:r w:rsidR="00471327">
              <w:rPr>
                <w:sz w:val="16"/>
                <w:szCs w:val="16"/>
                <w:lang w:eastAsia="zh-SG"/>
              </w:rPr>
              <w:t xml:space="preserve"> gay/</w:t>
            </w:r>
            <w:r w:rsidR="00471327" w:rsidRPr="00471327">
              <w:rPr>
                <w:sz w:val="16"/>
                <w:szCs w:val="16"/>
                <w:lang w:eastAsia="zh-SG"/>
              </w:rPr>
              <w:t>lesbian. S</w:t>
            </w:r>
            <w:r w:rsidR="00471327">
              <w:rPr>
                <w:sz w:val="16"/>
                <w:szCs w:val="16"/>
                <w:lang w:eastAsia="zh-SG"/>
              </w:rPr>
              <w:t>/</w:t>
            </w:r>
            <w:r w:rsidR="00471327" w:rsidRPr="00471327">
              <w:rPr>
                <w:sz w:val="16"/>
                <w:szCs w:val="16"/>
                <w:lang w:eastAsia="zh-SG"/>
              </w:rPr>
              <w:t xml:space="preserve">he recently disclosed this to </w:t>
            </w:r>
            <w:r w:rsidR="00471327">
              <w:rPr>
                <w:sz w:val="16"/>
                <w:szCs w:val="16"/>
                <w:lang w:eastAsia="zh-SG"/>
              </w:rPr>
              <w:t>his/</w:t>
            </w:r>
            <w:r w:rsidR="00471327" w:rsidRPr="00471327">
              <w:rPr>
                <w:sz w:val="16"/>
                <w:szCs w:val="16"/>
                <w:lang w:eastAsia="zh-SG"/>
              </w:rPr>
              <w:t xml:space="preserve">her family and it has not been well-received. </w:t>
            </w:r>
            <w:proofErr w:type="spellStart"/>
            <w:r w:rsidR="00471327" w:rsidRPr="00471327">
              <w:rPr>
                <w:sz w:val="16"/>
                <w:szCs w:val="16"/>
                <w:lang w:eastAsia="zh-SG"/>
              </w:rPr>
              <w:t>H</w:t>
            </w:r>
            <w:r w:rsidR="00471327">
              <w:rPr>
                <w:sz w:val="16"/>
                <w:szCs w:val="16"/>
                <w:lang w:eastAsia="zh-SG"/>
              </w:rPr>
              <w:t>is/H</w:t>
            </w:r>
            <w:r w:rsidR="00471327" w:rsidRPr="00471327">
              <w:rPr>
                <w:sz w:val="16"/>
                <w:szCs w:val="16"/>
                <w:lang w:eastAsia="zh-SG"/>
              </w:rPr>
              <w:t>er</w:t>
            </w:r>
            <w:proofErr w:type="spellEnd"/>
            <w:r w:rsidR="00471327" w:rsidRPr="00471327">
              <w:rPr>
                <w:sz w:val="16"/>
                <w:szCs w:val="16"/>
                <w:lang w:eastAsia="zh-SG"/>
              </w:rPr>
              <w:t xml:space="preserve"> oldest brother, who is the head of the family, made clear his disapproval by reprimanding/punishing </w:t>
            </w:r>
            <w:r w:rsidR="00471327">
              <w:rPr>
                <w:sz w:val="16"/>
                <w:szCs w:val="16"/>
                <w:lang w:eastAsia="zh-SG"/>
              </w:rPr>
              <w:t>him/her,</w:t>
            </w:r>
            <w:r w:rsidR="00471327" w:rsidRPr="00471327">
              <w:rPr>
                <w:sz w:val="16"/>
                <w:szCs w:val="16"/>
                <w:lang w:eastAsia="zh-SG"/>
              </w:rPr>
              <w:t xml:space="preserve"> telling </w:t>
            </w:r>
            <w:r w:rsidR="00471327">
              <w:rPr>
                <w:sz w:val="16"/>
                <w:szCs w:val="16"/>
                <w:lang w:eastAsia="zh-SG"/>
              </w:rPr>
              <w:t>him/</w:t>
            </w:r>
            <w:r w:rsidR="00471327" w:rsidRPr="00471327">
              <w:rPr>
                <w:sz w:val="16"/>
                <w:szCs w:val="16"/>
                <w:lang w:eastAsia="zh-SG"/>
              </w:rPr>
              <w:t>her s</w:t>
            </w:r>
            <w:r w:rsidR="00471327">
              <w:rPr>
                <w:sz w:val="16"/>
                <w:szCs w:val="16"/>
                <w:lang w:eastAsia="zh-SG"/>
              </w:rPr>
              <w:t>/</w:t>
            </w:r>
            <w:r w:rsidR="00471327" w:rsidRPr="00471327">
              <w:rPr>
                <w:sz w:val="16"/>
                <w:szCs w:val="16"/>
                <w:lang w:eastAsia="zh-SG"/>
              </w:rPr>
              <w:t xml:space="preserve">he has betrayed </w:t>
            </w:r>
            <w:r w:rsidR="00471327">
              <w:rPr>
                <w:sz w:val="16"/>
                <w:szCs w:val="16"/>
                <w:lang w:eastAsia="zh-SG"/>
              </w:rPr>
              <w:t>his/</w:t>
            </w:r>
            <w:r w:rsidR="00471327" w:rsidRPr="00471327">
              <w:rPr>
                <w:sz w:val="16"/>
                <w:szCs w:val="16"/>
                <w:lang w:eastAsia="zh-SG"/>
              </w:rPr>
              <w:t xml:space="preserve">her family and </w:t>
            </w:r>
            <w:r w:rsidR="00471327">
              <w:rPr>
                <w:sz w:val="16"/>
                <w:szCs w:val="16"/>
                <w:lang w:eastAsia="zh-SG"/>
              </w:rPr>
              <w:t xml:space="preserve"> religion</w:t>
            </w:r>
            <w:r w:rsidR="00471327" w:rsidRPr="00471327">
              <w:rPr>
                <w:sz w:val="16"/>
                <w:szCs w:val="16"/>
                <w:lang w:eastAsia="zh-SG"/>
              </w:rPr>
              <w:t xml:space="preserve">. The situation has been very distressing for the entire family. </w:t>
            </w:r>
          </w:p>
          <w:p w:rsidR="00471327" w:rsidRDefault="00471327" w:rsidP="005151C2">
            <w:pPr>
              <w:snapToGrid w:val="0"/>
              <w:rPr>
                <w:sz w:val="16"/>
                <w:szCs w:val="16"/>
                <w:lang w:eastAsia="zh-SG"/>
              </w:rPr>
            </w:pPr>
            <w:r>
              <w:rPr>
                <w:sz w:val="16"/>
                <w:szCs w:val="16"/>
                <w:lang w:eastAsia="zh-SG"/>
              </w:rPr>
              <w:t>Patient’s</w:t>
            </w:r>
            <w:r w:rsidRPr="00471327">
              <w:rPr>
                <w:sz w:val="16"/>
                <w:szCs w:val="16"/>
                <w:lang w:eastAsia="zh-SG"/>
              </w:rPr>
              <w:t xml:space="preserve"> elderly father refuses to look at or talk to </w:t>
            </w:r>
            <w:r>
              <w:rPr>
                <w:sz w:val="16"/>
                <w:szCs w:val="16"/>
                <w:lang w:eastAsia="zh-SG"/>
              </w:rPr>
              <w:t>him/</w:t>
            </w:r>
            <w:r w:rsidRPr="00471327">
              <w:rPr>
                <w:sz w:val="16"/>
                <w:szCs w:val="16"/>
                <w:lang w:eastAsia="zh-SG"/>
              </w:rPr>
              <w:t xml:space="preserve">her; </w:t>
            </w:r>
            <w:r>
              <w:rPr>
                <w:sz w:val="16"/>
                <w:szCs w:val="16"/>
                <w:lang w:eastAsia="zh-SG"/>
              </w:rPr>
              <w:t>his/</w:t>
            </w:r>
            <w:r w:rsidRPr="00471327">
              <w:rPr>
                <w:sz w:val="16"/>
                <w:szCs w:val="16"/>
                <w:lang w:eastAsia="zh-SG"/>
              </w:rPr>
              <w:t>her younger brother and sister are both very disturbed by the situation; and h</w:t>
            </w:r>
            <w:r>
              <w:rPr>
                <w:sz w:val="16"/>
                <w:szCs w:val="16"/>
                <w:lang w:eastAsia="zh-SG"/>
              </w:rPr>
              <w:t>is/h</w:t>
            </w:r>
            <w:r w:rsidRPr="00471327">
              <w:rPr>
                <w:sz w:val="16"/>
                <w:szCs w:val="16"/>
                <w:lang w:eastAsia="zh-SG"/>
              </w:rPr>
              <w:t xml:space="preserve">er mother tries to be the peacekeeper. </w:t>
            </w:r>
          </w:p>
          <w:p w:rsidR="00030A45" w:rsidRPr="00CD6E8B" w:rsidRDefault="00471327" w:rsidP="005151C2">
            <w:pPr>
              <w:snapToGrid w:val="0"/>
              <w:rPr>
                <w:sz w:val="16"/>
                <w:szCs w:val="16"/>
                <w:lang w:eastAsia="zh-SG"/>
              </w:rPr>
            </w:pPr>
            <w:r>
              <w:rPr>
                <w:sz w:val="16"/>
                <w:szCs w:val="16"/>
                <w:lang w:eastAsia="zh-SG"/>
              </w:rPr>
              <w:t>Patient has</w:t>
            </w:r>
            <w:r w:rsidRPr="00471327">
              <w:rPr>
                <w:sz w:val="16"/>
                <w:szCs w:val="16"/>
                <w:lang w:eastAsia="zh-SG"/>
              </w:rPr>
              <w:t xml:space="preserve"> become withdrawn and cries a lot. She hardly sleeps </w:t>
            </w:r>
            <w:r>
              <w:rPr>
                <w:sz w:val="16"/>
                <w:szCs w:val="16"/>
                <w:lang w:eastAsia="zh-SG"/>
              </w:rPr>
              <w:t>or</w:t>
            </w:r>
            <w:r w:rsidRPr="00471327">
              <w:rPr>
                <w:sz w:val="16"/>
                <w:szCs w:val="16"/>
                <w:lang w:eastAsia="zh-SG"/>
              </w:rPr>
              <w:t xml:space="preserve"> eats. </w:t>
            </w:r>
            <w:proofErr w:type="spellStart"/>
            <w:r>
              <w:rPr>
                <w:sz w:val="16"/>
                <w:szCs w:val="16"/>
                <w:lang w:eastAsia="zh-SG"/>
              </w:rPr>
              <w:t>His/Her</w:t>
            </w:r>
            <w:proofErr w:type="spellEnd"/>
            <w:r>
              <w:rPr>
                <w:sz w:val="16"/>
                <w:szCs w:val="16"/>
                <w:lang w:eastAsia="zh-SG"/>
              </w:rPr>
              <w:t xml:space="preserve"> mother is deeply concerned and wants patient </w:t>
            </w:r>
            <w:r w:rsidRPr="00471327">
              <w:rPr>
                <w:sz w:val="16"/>
                <w:szCs w:val="16"/>
                <w:lang w:eastAsia="zh-SG"/>
              </w:rPr>
              <w:t xml:space="preserve">to see a psychiatrist </w:t>
            </w:r>
            <w:r>
              <w:rPr>
                <w:sz w:val="16"/>
                <w:szCs w:val="16"/>
                <w:lang w:eastAsia="zh-SG"/>
              </w:rPr>
              <w:t xml:space="preserve">because it (homosexuality) is </w:t>
            </w:r>
            <w:r w:rsidR="00B24C6D">
              <w:rPr>
                <w:sz w:val="16"/>
                <w:szCs w:val="16"/>
                <w:lang w:eastAsia="zh-SG"/>
              </w:rPr>
              <w:t>‘</w:t>
            </w:r>
            <w:r>
              <w:rPr>
                <w:sz w:val="16"/>
                <w:szCs w:val="16"/>
                <w:lang w:eastAsia="zh-SG"/>
              </w:rPr>
              <w:t>all in the hea</w:t>
            </w:r>
            <w:r w:rsidR="00B24C6D">
              <w:rPr>
                <w:sz w:val="16"/>
                <w:szCs w:val="16"/>
                <w:lang w:eastAsia="zh-SG"/>
              </w:rPr>
              <w:t>d’</w:t>
            </w:r>
            <w:r>
              <w:rPr>
                <w:sz w:val="16"/>
                <w:szCs w:val="16"/>
                <w:lang w:eastAsia="zh-SG"/>
              </w:rPr>
              <w:t>.</w:t>
            </w:r>
          </w:p>
        </w:tc>
      </w:tr>
      <w:tr w:rsidR="00030A45" w:rsidRPr="00151A11" w:rsidTr="008D3439">
        <w:trPr>
          <w:trHeight w:val="547"/>
        </w:trPr>
        <w:tc>
          <w:tcPr>
            <w:tcW w:w="667" w:type="pct"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  <w:r w:rsidRPr="00022BC0">
              <w:rPr>
                <w:sz w:val="20"/>
                <w:szCs w:val="20"/>
                <w:highlight w:val="yellow"/>
                <w:lang w:eastAsia="zh-SG"/>
              </w:rPr>
              <w:t>Context:</w:t>
            </w:r>
          </w:p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4333" w:type="pct"/>
            <w:gridSpan w:val="11"/>
            <w:tcBorders>
              <w:bottom w:val="single" w:sz="4" w:space="0" w:color="auto"/>
            </w:tcBorders>
          </w:tcPr>
          <w:p w:rsidR="00030A45" w:rsidRPr="00CD6E8B" w:rsidRDefault="00030A45" w:rsidP="005151C2">
            <w:pPr>
              <w:snapToGrid w:val="0"/>
              <w:rPr>
                <w:sz w:val="16"/>
                <w:szCs w:val="16"/>
                <w:u w:val="single"/>
                <w:lang w:eastAsia="zh-SG"/>
              </w:rPr>
            </w:pPr>
            <w:r w:rsidRPr="00CD6E8B">
              <w:rPr>
                <w:sz w:val="16"/>
                <w:szCs w:val="16"/>
                <w:u w:val="single"/>
                <w:lang w:eastAsia="zh-SG"/>
              </w:rPr>
              <w:t>Key cultural issue(s) influencing health and wellbeing presented in the case</w:t>
            </w:r>
          </w:p>
          <w:p w:rsidR="00471327" w:rsidRPr="00471327" w:rsidRDefault="001B45A5" w:rsidP="005151C2">
            <w:pPr>
              <w:numPr>
                <w:ilvl w:val="0"/>
                <w:numId w:val="1"/>
              </w:numPr>
              <w:snapToGrid w:val="0"/>
              <w:ind w:left="276" w:hanging="276"/>
              <w:rPr>
                <w:sz w:val="16"/>
                <w:szCs w:val="16"/>
                <w:lang w:eastAsia="zh-SG"/>
              </w:rPr>
            </w:pPr>
            <w:r>
              <w:rPr>
                <w:sz w:val="16"/>
                <w:szCs w:val="16"/>
                <w:lang w:eastAsia="zh-SG"/>
              </w:rPr>
              <w:t>Some religions place</w:t>
            </w:r>
            <w:r w:rsidR="00471327" w:rsidRPr="00471327">
              <w:rPr>
                <w:sz w:val="16"/>
                <w:szCs w:val="16"/>
                <w:lang w:eastAsia="zh-SG"/>
              </w:rPr>
              <w:t xml:space="preserve"> strong emphasis on marriage between a man and woman as the only appropriate venue for sexual relationship and the raising of children.    </w:t>
            </w:r>
          </w:p>
          <w:p w:rsidR="00030A45" w:rsidRPr="00C321A2" w:rsidRDefault="00B24C6D" w:rsidP="005151C2">
            <w:pPr>
              <w:numPr>
                <w:ilvl w:val="0"/>
                <w:numId w:val="1"/>
              </w:numPr>
              <w:snapToGrid w:val="0"/>
              <w:ind w:left="276" w:hanging="276"/>
              <w:rPr>
                <w:sz w:val="16"/>
                <w:szCs w:val="16"/>
                <w:lang w:eastAsia="zh-SG"/>
              </w:rPr>
            </w:pPr>
            <w:r>
              <w:rPr>
                <w:sz w:val="16"/>
                <w:szCs w:val="16"/>
                <w:lang w:eastAsia="zh-SG"/>
              </w:rPr>
              <w:t xml:space="preserve">Patient </w:t>
            </w:r>
            <w:r w:rsidR="00471327" w:rsidRPr="00471327">
              <w:rPr>
                <w:sz w:val="16"/>
                <w:szCs w:val="16"/>
                <w:lang w:eastAsia="zh-SG"/>
              </w:rPr>
              <w:t xml:space="preserve">is deeply spiritual and </w:t>
            </w:r>
            <w:r>
              <w:rPr>
                <w:sz w:val="16"/>
                <w:szCs w:val="16"/>
                <w:lang w:eastAsia="zh-SG"/>
              </w:rPr>
              <w:t>his/</w:t>
            </w:r>
            <w:r w:rsidR="00471327" w:rsidRPr="00471327">
              <w:rPr>
                <w:sz w:val="16"/>
                <w:szCs w:val="16"/>
                <w:lang w:eastAsia="zh-SG"/>
              </w:rPr>
              <w:t xml:space="preserve">her faith beliefs are strong. However, </w:t>
            </w:r>
            <w:r>
              <w:rPr>
                <w:sz w:val="16"/>
                <w:szCs w:val="16"/>
                <w:lang w:eastAsia="zh-SG"/>
              </w:rPr>
              <w:t xml:space="preserve">not only does s/he </w:t>
            </w:r>
            <w:r w:rsidR="00471327" w:rsidRPr="00471327">
              <w:rPr>
                <w:sz w:val="16"/>
                <w:szCs w:val="16"/>
                <w:lang w:eastAsia="zh-SG"/>
              </w:rPr>
              <w:t>struggles between faith and sexuality, s</w:t>
            </w:r>
            <w:r>
              <w:rPr>
                <w:sz w:val="16"/>
                <w:szCs w:val="16"/>
                <w:lang w:eastAsia="zh-SG"/>
              </w:rPr>
              <w:t>/</w:t>
            </w:r>
            <w:r w:rsidR="00471327" w:rsidRPr="00471327">
              <w:rPr>
                <w:sz w:val="16"/>
                <w:szCs w:val="16"/>
                <w:lang w:eastAsia="zh-SG"/>
              </w:rPr>
              <w:t xml:space="preserve">he also struggles between </w:t>
            </w:r>
            <w:r>
              <w:rPr>
                <w:sz w:val="16"/>
                <w:szCs w:val="16"/>
                <w:lang w:eastAsia="zh-SG"/>
              </w:rPr>
              <w:t>his/</w:t>
            </w:r>
            <w:r w:rsidR="00471327" w:rsidRPr="00471327">
              <w:rPr>
                <w:sz w:val="16"/>
                <w:szCs w:val="16"/>
                <w:lang w:eastAsia="zh-SG"/>
              </w:rPr>
              <w:t xml:space="preserve">her Australian and her </w:t>
            </w:r>
            <w:r>
              <w:rPr>
                <w:sz w:val="16"/>
                <w:szCs w:val="16"/>
                <w:lang w:eastAsia="zh-SG"/>
              </w:rPr>
              <w:t>ethnic</w:t>
            </w:r>
            <w:r w:rsidR="00471327" w:rsidRPr="00471327">
              <w:rPr>
                <w:sz w:val="16"/>
                <w:szCs w:val="16"/>
                <w:lang w:eastAsia="zh-SG"/>
              </w:rPr>
              <w:t xml:space="preserve"> identity. </w:t>
            </w:r>
            <w:r>
              <w:rPr>
                <w:sz w:val="16"/>
                <w:szCs w:val="16"/>
                <w:lang w:eastAsia="zh-SG"/>
              </w:rPr>
              <w:t>S/H</w:t>
            </w:r>
            <w:r w:rsidR="00471327" w:rsidRPr="00471327">
              <w:rPr>
                <w:sz w:val="16"/>
                <w:szCs w:val="16"/>
                <w:lang w:eastAsia="zh-SG"/>
              </w:rPr>
              <w:t xml:space="preserve">e feels ‘wrong’ and ‘dirty’. </w:t>
            </w:r>
            <w:r>
              <w:rPr>
                <w:sz w:val="16"/>
                <w:szCs w:val="16"/>
                <w:lang w:eastAsia="zh-SG"/>
              </w:rPr>
              <w:t>S/H</w:t>
            </w:r>
            <w:r w:rsidR="00471327" w:rsidRPr="00471327">
              <w:rPr>
                <w:sz w:val="16"/>
                <w:szCs w:val="16"/>
                <w:lang w:eastAsia="zh-SG"/>
              </w:rPr>
              <w:t>e does not really want to talk about it with anyone. S</w:t>
            </w:r>
            <w:r>
              <w:rPr>
                <w:sz w:val="16"/>
                <w:szCs w:val="16"/>
                <w:lang w:eastAsia="zh-SG"/>
              </w:rPr>
              <w:t>/H</w:t>
            </w:r>
            <w:r w:rsidR="00471327" w:rsidRPr="00471327">
              <w:rPr>
                <w:sz w:val="16"/>
                <w:szCs w:val="16"/>
                <w:lang w:eastAsia="zh-SG"/>
              </w:rPr>
              <w:t xml:space="preserve">e is here today only because </w:t>
            </w:r>
            <w:r>
              <w:rPr>
                <w:sz w:val="16"/>
                <w:szCs w:val="16"/>
                <w:lang w:eastAsia="zh-SG"/>
              </w:rPr>
              <w:t>his/</w:t>
            </w:r>
            <w:r w:rsidR="00471327" w:rsidRPr="00471327">
              <w:rPr>
                <w:sz w:val="16"/>
                <w:szCs w:val="16"/>
                <w:lang w:eastAsia="zh-SG"/>
              </w:rPr>
              <w:t>her mother has insisted.</w:t>
            </w:r>
          </w:p>
        </w:tc>
      </w:tr>
      <w:tr w:rsidR="00030A45" w:rsidRPr="00151A11" w:rsidTr="008D3439">
        <w:trPr>
          <w:trHeight w:val="441"/>
        </w:trPr>
        <w:tc>
          <w:tcPr>
            <w:tcW w:w="667" w:type="pct"/>
          </w:tcPr>
          <w:p w:rsidR="00030A45" w:rsidRPr="00022BC0" w:rsidRDefault="00030A45" w:rsidP="00151A11">
            <w:pPr>
              <w:snapToGrid w:val="0"/>
              <w:spacing w:before="60" w:after="60"/>
              <w:rPr>
                <w:sz w:val="20"/>
                <w:szCs w:val="20"/>
                <w:highlight w:val="yellow"/>
                <w:lang w:eastAsia="zh-SG"/>
              </w:rPr>
            </w:pPr>
            <w:r w:rsidRPr="00022BC0">
              <w:rPr>
                <w:sz w:val="20"/>
                <w:szCs w:val="20"/>
                <w:highlight w:val="yellow"/>
                <w:lang w:eastAsia="zh-SG"/>
              </w:rPr>
              <w:t>Students’ Role:</w:t>
            </w:r>
          </w:p>
          <w:p w:rsidR="00030A45" w:rsidRPr="00022BC0" w:rsidRDefault="00030A45" w:rsidP="00151A11">
            <w:pPr>
              <w:snapToGrid w:val="0"/>
              <w:spacing w:before="60" w:after="60"/>
              <w:rPr>
                <w:sz w:val="20"/>
                <w:szCs w:val="20"/>
                <w:highlight w:val="yellow"/>
                <w:lang w:eastAsia="zh-SG"/>
              </w:rPr>
            </w:pPr>
          </w:p>
        </w:tc>
        <w:tc>
          <w:tcPr>
            <w:tcW w:w="4333" w:type="pct"/>
            <w:gridSpan w:val="11"/>
          </w:tcPr>
          <w:p w:rsidR="00030A45" w:rsidRPr="00CD6E8B" w:rsidRDefault="00030A45" w:rsidP="005151C2">
            <w:pPr>
              <w:snapToGrid w:val="0"/>
              <w:spacing w:after="60"/>
              <w:rPr>
                <w:sz w:val="16"/>
                <w:szCs w:val="16"/>
                <w:u w:val="single"/>
                <w:lang w:eastAsia="zh-SG"/>
              </w:rPr>
            </w:pPr>
            <w:r w:rsidRPr="00CD6E8B">
              <w:rPr>
                <w:sz w:val="16"/>
                <w:szCs w:val="16"/>
                <w:u w:val="single"/>
                <w:lang w:eastAsia="zh-SG"/>
              </w:rPr>
              <w:t>Students’ expected actions/interactions:</w:t>
            </w:r>
          </w:p>
          <w:p w:rsidR="005151C2" w:rsidRDefault="00C321A2" w:rsidP="005151C2">
            <w:pPr>
              <w:snapToGrid w:val="0"/>
              <w:spacing w:after="60"/>
              <w:rPr>
                <w:sz w:val="16"/>
                <w:szCs w:val="16"/>
                <w:lang w:eastAsia="zh-SG"/>
              </w:rPr>
            </w:pPr>
            <w:bookmarkStart w:id="3" w:name="OLE_LINK11"/>
            <w:bookmarkStart w:id="4" w:name="OLE_LINK12"/>
            <w:r w:rsidRPr="00C321A2">
              <w:rPr>
                <w:sz w:val="16"/>
                <w:szCs w:val="16"/>
                <w:lang w:eastAsia="zh-SG"/>
              </w:rPr>
              <w:t>Students should use their listening skills to understand the patient's perception of his</w:t>
            </w:r>
            <w:r w:rsidR="005151C2">
              <w:rPr>
                <w:sz w:val="16"/>
                <w:szCs w:val="16"/>
                <w:lang w:eastAsia="zh-SG"/>
              </w:rPr>
              <w:t>/her situation.</w:t>
            </w:r>
            <w:r w:rsidR="005151C2" w:rsidRPr="00B24C6D">
              <w:rPr>
                <w:sz w:val="16"/>
                <w:szCs w:val="16"/>
                <w:lang w:eastAsia="zh-SG"/>
              </w:rPr>
              <w:t xml:space="preserve"> </w:t>
            </w:r>
            <w:r w:rsidR="005151C2">
              <w:rPr>
                <w:sz w:val="16"/>
                <w:szCs w:val="16"/>
                <w:lang w:eastAsia="zh-SG"/>
              </w:rPr>
              <w:t>They should discuss his/</w:t>
            </w:r>
            <w:r w:rsidR="005151C2" w:rsidRPr="00B24C6D">
              <w:rPr>
                <w:sz w:val="16"/>
                <w:szCs w:val="16"/>
                <w:lang w:eastAsia="zh-SG"/>
              </w:rPr>
              <w:t xml:space="preserve">her sexuality and the difficulty of </w:t>
            </w:r>
            <w:r w:rsidR="005151C2">
              <w:rPr>
                <w:sz w:val="16"/>
                <w:szCs w:val="16"/>
                <w:lang w:eastAsia="zh-SG"/>
              </w:rPr>
              <w:t>his/</w:t>
            </w:r>
            <w:r w:rsidR="005151C2" w:rsidRPr="00B24C6D">
              <w:rPr>
                <w:sz w:val="16"/>
                <w:szCs w:val="16"/>
                <w:lang w:eastAsia="zh-SG"/>
              </w:rPr>
              <w:t xml:space="preserve">her disclosure. </w:t>
            </w:r>
            <w:r w:rsidR="005151C2">
              <w:rPr>
                <w:sz w:val="16"/>
                <w:szCs w:val="16"/>
                <w:lang w:eastAsia="zh-SG"/>
              </w:rPr>
              <w:t>Students should e</w:t>
            </w:r>
            <w:r w:rsidR="005151C2" w:rsidRPr="00B24C6D">
              <w:rPr>
                <w:sz w:val="16"/>
                <w:szCs w:val="16"/>
                <w:lang w:eastAsia="zh-SG"/>
              </w:rPr>
              <w:t xml:space="preserve">xplain the reasons behind the questions to help allay their discomfort. </w:t>
            </w:r>
            <w:r w:rsidR="005151C2">
              <w:rPr>
                <w:sz w:val="16"/>
                <w:szCs w:val="16"/>
                <w:lang w:eastAsia="zh-SG"/>
              </w:rPr>
              <w:t>Students should r</w:t>
            </w:r>
            <w:r w:rsidR="005151C2" w:rsidRPr="00B24C6D">
              <w:rPr>
                <w:sz w:val="16"/>
                <w:szCs w:val="16"/>
                <w:lang w:eastAsia="zh-SG"/>
              </w:rPr>
              <w:t>eassure</w:t>
            </w:r>
            <w:r w:rsidR="005151C2">
              <w:rPr>
                <w:sz w:val="16"/>
                <w:szCs w:val="16"/>
                <w:lang w:eastAsia="zh-SG"/>
              </w:rPr>
              <w:t xml:space="preserve"> patient</w:t>
            </w:r>
            <w:r w:rsidR="005151C2" w:rsidRPr="00B24C6D">
              <w:rPr>
                <w:sz w:val="16"/>
                <w:szCs w:val="16"/>
                <w:lang w:eastAsia="zh-SG"/>
              </w:rPr>
              <w:t xml:space="preserve"> of confidentiality</w:t>
            </w:r>
            <w:r w:rsidR="005151C2">
              <w:rPr>
                <w:sz w:val="16"/>
                <w:szCs w:val="16"/>
                <w:lang w:eastAsia="zh-SG"/>
              </w:rPr>
              <w:t xml:space="preserve"> </w:t>
            </w:r>
            <w:r w:rsidR="005151C2" w:rsidRPr="00B24C6D">
              <w:rPr>
                <w:sz w:val="16"/>
                <w:szCs w:val="16"/>
                <w:lang w:eastAsia="zh-SG"/>
              </w:rPr>
              <w:t xml:space="preserve">and privacy. </w:t>
            </w:r>
          </w:p>
          <w:p w:rsidR="005151C2" w:rsidRPr="00B24C6D" w:rsidRDefault="005151C2" w:rsidP="005151C2">
            <w:pPr>
              <w:snapToGrid w:val="0"/>
              <w:spacing w:after="60"/>
              <w:rPr>
                <w:sz w:val="16"/>
                <w:szCs w:val="16"/>
                <w:lang w:eastAsia="zh-SG"/>
              </w:rPr>
            </w:pPr>
            <w:r>
              <w:rPr>
                <w:sz w:val="16"/>
                <w:szCs w:val="16"/>
                <w:lang w:eastAsia="zh-SG"/>
              </w:rPr>
              <w:t>Students should f</w:t>
            </w:r>
            <w:r w:rsidRPr="00B24C6D">
              <w:rPr>
                <w:sz w:val="16"/>
                <w:szCs w:val="16"/>
                <w:lang w:eastAsia="zh-SG"/>
              </w:rPr>
              <w:t xml:space="preserve">ocus on building rapport and not passing judgement, particularly about </w:t>
            </w:r>
            <w:r>
              <w:rPr>
                <w:sz w:val="16"/>
                <w:szCs w:val="16"/>
                <w:lang w:eastAsia="zh-SG"/>
              </w:rPr>
              <w:t>patient’s religion or her family’s</w:t>
            </w:r>
            <w:r w:rsidRPr="00B24C6D">
              <w:rPr>
                <w:sz w:val="16"/>
                <w:szCs w:val="16"/>
                <w:lang w:eastAsia="zh-SG"/>
              </w:rPr>
              <w:t xml:space="preserve"> behaviou</w:t>
            </w:r>
            <w:r>
              <w:rPr>
                <w:sz w:val="16"/>
                <w:szCs w:val="16"/>
                <w:lang w:eastAsia="zh-SG"/>
              </w:rPr>
              <w:t>rs.</w:t>
            </w:r>
          </w:p>
          <w:p w:rsidR="00B24C6D" w:rsidRPr="00CD6E8B" w:rsidRDefault="005151C2" w:rsidP="005151C2">
            <w:pPr>
              <w:snapToGrid w:val="0"/>
              <w:spacing w:after="60"/>
              <w:rPr>
                <w:sz w:val="16"/>
                <w:szCs w:val="16"/>
                <w:lang w:eastAsia="zh-SG"/>
              </w:rPr>
            </w:pPr>
            <w:r>
              <w:rPr>
                <w:sz w:val="16"/>
                <w:szCs w:val="16"/>
                <w:lang w:eastAsia="zh-SG"/>
              </w:rPr>
              <w:t>Students should explore the</w:t>
            </w:r>
            <w:r w:rsidRPr="00B24C6D">
              <w:rPr>
                <w:sz w:val="16"/>
                <w:szCs w:val="16"/>
                <w:lang w:eastAsia="zh-SG"/>
              </w:rPr>
              <w:t xml:space="preserve"> possibility of involving the rest of the family </w:t>
            </w:r>
            <w:r>
              <w:rPr>
                <w:sz w:val="16"/>
                <w:szCs w:val="16"/>
                <w:lang w:eastAsia="zh-SG"/>
              </w:rPr>
              <w:t xml:space="preserve">in </w:t>
            </w:r>
            <w:r w:rsidRPr="00B24C6D">
              <w:rPr>
                <w:sz w:val="16"/>
                <w:szCs w:val="16"/>
                <w:lang w:eastAsia="zh-SG"/>
              </w:rPr>
              <w:t>future consultations. Explain the process of a psychology assessment (if they do want to pursue that avenue) and explore the implications with the family. If available, it is preferable to engage the service of a psychologist</w:t>
            </w:r>
            <w:r>
              <w:rPr>
                <w:sz w:val="16"/>
                <w:szCs w:val="16"/>
                <w:lang w:eastAsia="zh-SG"/>
              </w:rPr>
              <w:t xml:space="preserve"> of the same ethnic background</w:t>
            </w:r>
            <w:r w:rsidRPr="00B24C6D">
              <w:rPr>
                <w:sz w:val="16"/>
                <w:szCs w:val="16"/>
                <w:lang w:eastAsia="zh-SG"/>
              </w:rPr>
              <w:t xml:space="preserve">. If appropriate, help </w:t>
            </w:r>
            <w:r>
              <w:rPr>
                <w:sz w:val="16"/>
                <w:szCs w:val="16"/>
                <w:lang w:eastAsia="zh-SG"/>
              </w:rPr>
              <w:t xml:space="preserve">patient </w:t>
            </w:r>
            <w:r w:rsidRPr="00B24C6D">
              <w:rPr>
                <w:sz w:val="16"/>
                <w:szCs w:val="16"/>
                <w:lang w:eastAsia="zh-SG"/>
              </w:rPr>
              <w:t>to find social support within the gay</w:t>
            </w:r>
            <w:r>
              <w:rPr>
                <w:sz w:val="16"/>
                <w:szCs w:val="16"/>
                <w:lang w:eastAsia="zh-SG"/>
              </w:rPr>
              <w:t>/lesbian</w:t>
            </w:r>
            <w:r w:rsidRPr="00B24C6D">
              <w:rPr>
                <w:sz w:val="16"/>
                <w:szCs w:val="16"/>
                <w:lang w:eastAsia="zh-SG"/>
              </w:rPr>
              <w:t xml:space="preserve"> community.</w:t>
            </w:r>
            <w:bookmarkEnd w:id="3"/>
            <w:bookmarkEnd w:id="4"/>
          </w:p>
        </w:tc>
      </w:tr>
    </w:tbl>
    <w:p w:rsidR="00BE36C0" w:rsidRPr="00151A11" w:rsidRDefault="00BE36C0" w:rsidP="00151A11">
      <w:pPr>
        <w:snapToGrid w:val="0"/>
        <w:spacing w:before="60" w:after="60" w:line="240" w:lineRule="auto"/>
        <w:rPr>
          <w:sz w:val="20"/>
          <w:szCs w:val="20"/>
          <w:lang w:eastAsia="zh-SG"/>
        </w:rPr>
      </w:pPr>
    </w:p>
    <w:sectPr w:rsidR="00BE36C0" w:rsidRPr="00151A11" w:rsidSect="000B7171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AA3" w:rsidRDefault="00E02AA3" w:rsidP="004066F9">
      <w:pPr>
        <w:spacing w:after="0" w:line="240" w:lineRule="auto"/>
      </w:pPr>
      <w:r>
        <w:separator/>
      </w:r>
    </w:p>
  </w:endnote>
  <w:endnote w:type="continuationSeparator" w:id="0">
    <w:p w:rsidR="00E02AA3" w:rsidRDefault="00E02AA3" w:rsidP="0040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AA3" w:rsidRDefault="00E02AA3" w:rsidP="004066F9">
      <w:pPr>
        <w:spacing w:after="0" w:line="240" w:lineRule="auto"/>
      </w:pPr>
      <w:r>
        <w:separator/>
      </w:r>
    </w:p>
  </w:footnote>
  <w:footnote w:type="continuationSeparator" w:id="0">
    <w:p w:rsidR="00E02AA3" w:rsidRDefault="00E02AA3" w:rsidP="00406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8E" w:rsidRDefault="00D016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02365" o:spid="_x0000_s2050" type="#_x0000_t136" style="position:absolute;margin-left:0;margin-top:0;width:397.65pt;height:238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11" w:rsidRDefault="00151A11" w:rsidP="00151A11">
    <w:pPr>
      <w:pStyle w:val="Header"/>
      <w:rPr>
        <w:b/>
        <w:i/>
        <w:sz w:val="24"/>
        <w:szCs w:val="24"/>
      </w:rPr>
    </w:pPr>
    <w:r w:rsidRPr="00151A11">
      <w:rPr>
        <w:b/>
        <w:i/>
        <w:sz w:val="24"/>
        <w:szCs w:val="24"/>
      </w:rPr>
      <w:t xml:space="preserve">CASE TEMPLATE: </w:t>
    </w:r>
    <w:r w:rsidR="00D01608">
      <w:rPr>
        <w:b/>
        <w:i/>
        <w:sz w:val="24"/>
        <w:szCs w:val="24"/>
      </w:rPr>
      <w:t>Religious patient with a sexual identity c</w:t>
    </w:r>
    <w:r w:rsidR="00E555A1">
      <w:rPr>
        <w:b/>
        <w:i/>
        <w:sz w:val="24"/>
        <w:szCs w:val="24"/>
      </w:rPr>
      <w:t>risis</w:t>
    </w:r>
  </w:p>
  <w:p w:rsidR="00B57659" w:rsidRPr="00151A11" w:rsidRDefault="00B57659" w:rsidP="00151A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8E" w:rsidRDefault="00D016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02364" o:spid="_x0000_s2049" type="#_x0000_t136" style="position:absolute;margin-left:0;margin-top:0;width:397.65pt;height:238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052"/>
    <w:multiLevelType w:val="hybridMultilevel"/>
    <w:tmpl w:val="9AAE8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E71C5"/>
    <w:multiLevelType w:val="hybridMultilevel"/>
    <w:tmpl w:val="BFE2D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44CF1"/>
    <w:multiLevelType w:val="hybridMultilevel"/>
    <w:tmpl w:val="1B2AA38E"/>
    <w:lvl w:ilvl="0" w:tplc="D8061EE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6F9"/>
    <w:rsid w:val="000060EE"/>
    <w:rsid w:val="00007403"/>
    <w:rsid w:val="00010782"/>
    <w:rsid w:val="000171C0"/>
    <w:rsid w:val="00017474"/>
    <w:rsid w:val="00017E3B"/>
    <w:rsid w:val="00022BC0"/>
    <w:rsid w:val="00030A45"/>
    <w:rsid w:val="000325DB"/>
    <w:rsid w:val="00032720"/>
    <w:rsid w:val="00032AC3"/>
    <w:rsid w:val="0004206E"/>
    <w:rsid w:val="0004513E"/>
    <w:rsid w:val="00050ADA"/>
    <w:rsid w:val="000669F1"/>
    <w:rsid w:val="00084CEF"/>
    <w:rsid w:val="0008664B"/>
    <w:rsid w:val="00097024"/>
    <w:rsid w:val="000B42A0"/>
    <w:rsid w:val="000B50DB"/>
    <w:rsid w:val="000B7171"/>
    <w:rsid w:val="000D4F16"/>
    <w:rsid w:val="001134E9"/>
    <w:rsid w:val="00121E67"/>
    <w:rsid w:val="00151A11"/>
    <w:rsid w:val="00167C52"/>
    <w:rsid w:val="001A21F4"/>
    <w:rsid w:val="001B45A5"/>
    <w:rsid w:val="001C6C56"/>
    <w:rsid w:val="001F0D81"/>
    <w:rsid w:val="002121CE"/>
    <w:rsid w:val="00224462"/>
    <w:rsid w:val="00235394"/>
    <w:rsid w:val="00242A75"/>
    <w:rsid w:val="00246086"/>
    <w:rsid w:val="00261F0D"/>
    <w:rsid w:val="002629D0"/>
    <w:rsid w:val="002714FB"/>
    <w:rsid w:val="0027436D"/>
    <w:rsid w:val="00276189"/>
    <w:rsid w:val="0028450F"/>
    <w:rsid w:val="00287C31"/>
    <w:rsid w:val="002A03B0"/>
    <w:rsid w:val="002B0EB3"/>
    <w:rsid w:val="002C0674"/>
    <w:rsid w:val="002C1A37"/>
    <w:rsid w:val="002D173C"/>
    <w:rsid w:val="002D24B6"/>
    <w:rsid w:val="002E181B"/>
    <w:rsid w:val="002F5D8E"/>
    <w:rsid w:val="00307FAC"/>
    <w:rsid w:val="00331B25"/>
    <w:rsid w:val="00341B99"/>
    <w:rsid w:val="00395233"/>
    <w:rsid w:val="003A1631"/>
    <w:rsid w:val="003B5157"/>
    <w:rsid w:val="003D47AE"/>
    <w:rsid w:val="003E4DC3"/>
    <w:rsid w:val="003E7667"/>
    <w:rsid w:val="00401046"/>
    <w:rsid w:val="004066F9"/>
    <w:rsid w:val="00417E67"/>
    <w:rsid w:val="00425A83"/>
    <w:rsid w:val="00425EC8"/>
    <w:rsid w:val="00426C30"/>
    <w:rsid w:val="00427767"/>
    <w:rsid w:val="0044714B"/>
    <w:rsid w:val="00450849"/>
    <w:rsid w:val="00460D41"/>
    <w:rsid w:val="00471327"/>
    <w:rsid w:val="00491160"/>
    <w:rsid w:val="004A47A3"/>
    <w:rsid w:val="004C0FC8"/>
    <w:rsid w:val="004F074D"/>
    <w:rsid w:val="0050534C"/>
    <w:rsid w:val="00507486"/>
    <w:rsid w:val="005151C2"/>
    <w:rsid w:val="00517D1F"/>
    <w:rsid w:val="005279C5"/>
    <w:rsid w:val="00541C62"/>
    <w:rsid w:val="00552E98"/>
    <w:rsid w:val="00554193"/>
    <w:rsid w:val="00571736"/>
    <w:rsid w:val="00571CB9"/>
    <w:rsid w:val="00577F0A"/>
    <w:rsid w:val="0058685A"/>
    <w:rsid w:val="00590123"/>
    <w:rsid w:val="0059038E"/>
    <w:rsid w:val="005A1356"/>
    <w:rsid w:val="005B7051"/>
    <w:rsid w:val="005B77FD"/>
    <w:rsid w:val="005D01F5"/>
    <w:rsid w:val="005D25A3"/>
    <w:rsid w:val="005E2602"/>
    <w:rsid w:val="006109B8"/>
    <w:rsid w:val="006136DB"/>
    <w:rsid w:val="00613A46"/>
    <w:rsid w:val="00615D09"/>
    <w:rsid w:val="0061602A"/>
    <w:rsid w:val="00624BC9"/>
    <w:rsid w:val="006333CB"/>
    <w:rsid w:val="006402BC"/>
    <w:rsid w:val="00650FAD"/>
    <w:rsid w:val="0066077C"/>
    <w:rsid w:val="006817F8"/>
    <w:rsid w:val="006B1999"/>
    <w:rsid w:val="006C0A90"/>
    <w:rsid w:val="006F5CB0"/>
    <w:rsid w:val="006F60F1"/>
    <w:rsid w:val="00724E50"/>
    <w:rsid w:val="0073491E"/>
    <w:rsid w:val="00734B2C"/>
    <w:rsid w:val="0074001A"/>
    <w:rsid w:val="007444B6"/>
    <w:rsid w:val="00785C3D"/>
    <w:rsid w:val="007B2298"/>
    <w:rsid w:val="007B3AED"/>
    <w:rsid w:val="007D561D"/>
    <w:rsid w:val="007F56CB"/>
    <w:rsid w:val="007F7A79"/>
    <w:rsid w:val="00804114"/>
    <w:rsid w:val="008047FF"/>
    <w:rsid w:val="0081478A"/>
    <w:rsid w:val="00824B69"/>
    <w:rsid w:val="0083217D"/>
    <w:rsid w:val="00833124"/>
    <w:rsid w:val="00833DF9"/>
    <w:rsid w:val="00843469"/>
    <w:rsid w:val="00843D3A"/>
    <w:rsid w:val="008A67F4"/>
    <w:rsid w:val="008D3439"/>
    <w:rsid w:val="008F3CD9"/>
    <w:rsid w:val="008F49B1"/>
    <w:rsid w:val="00915F54"/>
    <w:rsid w:val="00933E9A"/>
    <w:rsid w:val="009356AD"/>
    <w:rsid w:val="00956BF5"/>
    <w:rsid w:val="00957A2D"/>
    <w:rsid w:val="0096141A"/>
    <w:rsid w:val="009652A1"/>
    <w:rsid w:val="0097029A"/>
    <w:rsid w:val="009A3772"/>
    <w:rsid w:val="009A76E6"/>
    <w:rsid w:val="009D21B9"/>
    <w:rsid w:val="009F23E3"/>
    <w:rsid w:val="00A113EF"/>
    <w:rsid w:val="00A33C26"/>
    <w:rsid w:val="00A6660F"/>
    <w:rsid w:val="00A67198"/>
    <w:rsid w:val="00A70FDA"/>
    <w:rsid w:val="00A7393B"/>
    <w:rsid w:val="00AD5B33"/>
    <w:rsid w:val="00AD758D"/>
    <w:rsid w:val="00AE0386"/>
    <w:rsid w:val="00B0215A"/>
    <w:rsid w:val="00B10AD1"/>
    <w:rsid w:val="00B10B0B"/>
    <w:rsid w:val="00B22FE5"/>
    <w:rsid w:val="00B24C6D"/>
    <w:rsid w:val="00B32B35"/>
    <w:rsid w:val="00B33B9E"/>
    <w:rsid w:val="00B57659"/>
    <w:rsid w:val="00BB436F"/>
    <w:rsid w:val="00BC0E73"/>
    <w:rsid w:val="00BD0A41"/>
    <w:rsid w:val="00BE36C0"/>
    <w:rsid w:val="00C07D2C"/>
    <w:rsid w:val="00C17738"/>
    <w:rsid w:val="00C222B4"/>
    <w:rsid w:val="00C31C78"/>
    <w:rsid w:val="00C320D7"/>
    <w:rsid w:val="00C321A2"/>
    <w:rsid w:val="00C34F3A"/>
    <w:rsid w:val="00C472BA"/>
    <w:rsid w:val="00C60FF7"/>
    <w:rsid w:val="00C67257"/>
    <w:rsid w:val="00C7065F"/>
    <w:rsid w:val="00C72132"/>
    <w:rsid w:val="00C82CB1"/>
    <w:rsid w:val="00C85FCB"/>
    <w:rsid w:val="00CB278C"/>
    <w:rsid w:val="00CD6E8B"/>
    <w:rsid w:val="00CE70C6"/>
    <w:rsid w:val="00CF6069"/>
    <w:rsid w:val="00D01608"/>
    <w:rsid w:val="00D03B44"/>
    <w:rsid w:val="00D21519"/>
    <w:rsid w:val="00D34C2F"/>
    <w:rsid w:val="00D47B8D"/>
    <w:rsid w:val="00D57504"/>
    <w:rsid w:val="00D6079C"/>
    <w:rsid w:val="00D64D6D"/>
    <w:rsid w:val="00D830CE"/>
    <w:rsid w:val="00DB7D90"/>
    <w:rsid w:val="00DC26FD"/>
    <w:rsid w:val="00DF4CAF"/>
    <w:rsid w:val="00DF6EFD"/>
    <w:rsid w:val="00E018C8"/>
    <w:rsid w:val="00E02AA3"/>
    <w:rsid w:val="00E06E00"/>
    <w:rsid w:val="00E1624F"/>
    <w:rsid w:val="00E3274F"/>
    <w:rsid w:val="00E36587"/>
    <w:rsid w:val="00E5053B"/>
    <w:rsid w:val="00E555A1"/>
    <w:rsid w:val="00E63976"/>
    <w:rsid w:val="00E82644"/>
    <w:rsid w:val="00E82750"/>
    <w:rsid w:val="00E9668D"/>
    <w:rsid w:val="00EB44B4"/>
    <w:rsid w:val="00EC3439"/>
    <w:rsid w:val="00ED081E"/>
    <w:rsid w:val="00ED6A2A"/>
    <w:rsid w:val="00EE0532"/>
    <w:rsid w:val="00EE1A31"/>
    <w:rsid w:val="00EF051C"/>
    <w:rsid w:val="00EF0E96"/>
    <w:rsid w:val="00EF4213"/>
    <w:rsid w:val="00F433CE"/>
    <w:rsid w:val="00F45F03"/>
    <w:rsid w:val="00F83B31"/>
    <w:rsid w:val="00FA0271"/>
    <w:rsid w:val="00F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6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6F9"/>
  </w:style>
  <w:style w:type="paragraph" w:styleId="Footer">
    <w:name w:val="footer"/>
    <w:basedOn w:val="Normal"/>
    <w:link w:val="FooterChar"/>
    <w:uiPriority w:val="99"/>
    <w:unhideWhenUsed/>
    <w:rsid w:val="00406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6F9"/>
  </w:style>
  <w:style w:type="table" w:styleId="TableGrid">
    <w:name w:val="Table Grid"/>
    <w:basedOn w:val="TableNormal"/>
    <w:uiPriority w:val="59"/>
    <w:rsid w:val="00E01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327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1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1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8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06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67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14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16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338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191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087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693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056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59867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19108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27958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1079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16855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Yvette Buffon</cp:lastModifiedBy>
  <cp:revision>7</cp:revision>
  <cp:lastPrinted>2012-09-21T04:16:00Z</cp:lastPrinted>
  <dcterms:created xsi:type="dcterms:W3CDTF">2013-09-05T03:49:00Z</dcterms:created>
  <dcterms:modified xsi:type="dcterms:W3CDTF">2014-02-20T02:50:00Z</dcterms:modified>
</cp:coreProperties>
</file>