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FC" w:rsidRDefault="00041BFC" w:rsidP="00EE2071">
      <w:pPr>
        <w:ind w:left="360"/>
        <w:jc w:val="center"/>
        <w:rPr>
          <w:b/>
          <w:sz w:val="36"/>
          <w:szCs w:val="36"/>
        </w:rPr>
      </w:pPr>
    </w:p>
    <w:p w:rsidR="00EE2071" w:rsidRPr="00EE2071" w:rsidRDefault="00EE2071" w:rsidP="00EE2071">
      <w:pPr>
        <w:ind w:left="360"/>
        <w:jc w:val="center"/>
        <w:rPr>
          <w:b/>
          <w:sz w:val="36"/>
          <w:szCs w:val="36"/>
        </w:rPr>
      </w:pPr>
      <w:r w:rsidRPr="00EE2071">
        <w:rPr>
          <w:b/>
          <w:sz w:val="36"/>
          <w:szCs w:val="36"/>
        </w:rPr>
        <w:t>Simulated Patient Template</w:t>
      </w:r>
    </w:p>
    <w:p w:rsidR="00EE2071" w:rsidRPr="008C5732" w:rsidRDefault="00EE2071" w:rsidP="00A60CD5">
      <w:pPr>
        <w:spacing w:after="0" w:line="360" w:lineRule="auto"/>
        <w:ind w:left="360"/>
        <w:rPr>
          <w:b/>
          <w:u w:val="single"/>
        </w:rPr>
      </w:pPr>
    </w:p>
    <w:p w:rsidR="002E7301" w:rsidRDefault="00746734" w:rsidP="00A60CD5">
      <w:pPr>
        <w:tabs>
          <w:tab w:val="right" w:leader="underscore" w:pos="9356"/>
        </w:tabs>
        <w:spacing w:after="0" w:line="360" w:lineRule="auto"/>
        <w:ind w:left="360"/>
        <w:rPr>
          <w:b/>
        </w:rPr>
      </w:pPr>
      <w:r w:rsidRPr="008C5732">
        <w:rPr>
          <w:b/>
        </w:rPr>
        <w:t>Title</w:t>
      </w:r>
      <w:r w:rsidR="002E7301" w:rsidRPr="008C5732">
        <w:rPr>
          <w:b/>
        </w:rPr>
        <w:t xml:space="preserve">: </w:t>
      </w:r>
      <w:r w:rsidR="00D277F7">
        <w:t>Anaphylaxis in an allied health setting</w:t>
      </w:r>
    </w:p>
    <w:p w:rsidR="00000E39" w:rsidRPr="008C5732" w:rsidRDefault="00000E39" w:rsidP="00A60CD5">
      <w:pPr>
        <w:tabs>
          <w:tab w:val="right" w:leader="underscore" w:pos="9356"/>
        </w:tabs>
        <w:spacing w:after="0" w:line="360" w:lineRule="auto"/>
        <w:ind w:left="360"/>
      </w:pPr>
      <w:r>
        <w:rPr>
          <w:b/>
        </w:rPr>
        <w:t>Location/</w:t>
      </w:r>
      <w:proofErr w:type="spellStart"/>
      <w:r>
        <w:rPr>
          <w:b/>
        </w:rPr>
        <w:t>Hub</w:t>
      </w:r>
      <w:proofErr w:type="gramStart"/>
      <w:r>
        <w:rPr>
          <w:b/>
        </w:rPr>
        <w:t>:_</w:t>
      </w:r>
      <w:proofErr w:type="gramEnd"/>
      <w:r w:rsidR="00D277F7" w:rsidRPr="00596DDE">
        <w:t>Wodonga</w:t>
      </w:r>
      <w:proofErr w:type="spellEnd"/>
      <w:r w:rsidR="00596DDE">
        <w:rPr>
          <w:b/>
        </w:rPr>
        <w:t xml:space="preserve">                                                                                                    </w:t>
      </w:r>
      <w:r w:rsidRPr="00000E39">
        <w:rPr>
          <w:b/>
        </w:rPr>
        <w:t xml:space="preserve"> </w:t>
      </w:r>
      <w:r w:rsidR="00596DDE">
        <w:rPr>
          <w:b/>
        </w:rPr>
        <w:t xml:space="preserve">Date:  </w:t>
      </w:r>
      <w:r w:rsidR="00D277F7" w:rsidRPr="00596DDE">
        <w:t>12/12</w:t>
      </w:r>
      <w:r w:rsidRPr="00596DDE">
        <w:t>/201</w:t>
      </w:r>
      <w:r w:rsidR="00D277F7" w:rsidRPr="00596DDE">
        <w:t>3</w:t>
      </w:r>
    </w:p>
    <w:p w:rsidR="0024649E" w:rsidRPr="008C5732" w:rsidRDefault="0024649E" w:rsidP="00A60CD5">
      <w:pPr>
        <w:tabs>
          <w:tab w:val="right" w:leader="underscore" w:pos="9356"/>
        </w:tabs>
        <w:spacing w:after="0" w:line="360" w:lineRule="auto"/>
        <w:ind w:left="360"/>
      </w:pPr>
    </w:p>
    <w:p w:rsidR="00596DDE" w:rsidRDefault="006C1228" w:rsidP="006C1228">
      <w:pPr>
        <w:tabs>
          <w:tab w:val="right" w:leader="underscore" w:pos="2835"/>
          <w:tab w:val="right" w:leader="underscore" w:pos="6379"/>
          <w:tab w:val="right" w:leader="underscore" w:pos="7230"/>
          <w:tab w:val="right" w:leader="underscore" w:pos="9356"/>
        </w:tabs>
        <w:spacing w:after="0" w:line="360" w:lineRule="auto"/>
        <w:ind w:left="357"/>
        <w:rPr>
          <w:b/>
        </w:rPr>
      </w:pPr>
      <w:r>
        <w:rPr>
          <w:b/>
        </w:rPr>
        <w:t xml:space="preserve">Version: </w:t>
      </w:r>
      <w:r w:rsidR="00596DDE">
        <w:rPr>
          <w:b/>
        </w:rPr>
        <w:t xml:space="preserve"> </w:t>
      </w:r>
      <w:r w:rsidR="00D277F7">
        <w:rPr>
          <w:b/>
        </w:rPr>
        <w:t xml:space="preserve">1.0 </w:t>
      </w:r>
      <w:r>
        <w:rPr>
          <w:b/>
        </w:rPr>
        <w:t xml:space="preserve"> </w:t>
      </w:r>
    </w:p>
    <w:p w:rsidR="003279F7" w:rsidRPr="008C5732" w:rsidRDefault="006C1228" w:rsidP="00596DDE">
      <w:pPr>
        <w:tabs>
          <w:tab w:val="right" w:leader="underscore" w:pos="2835"/>
          <w:tab w:val="right" w:leader="underscore" w:pos="6379"/>
          <w:tab w:val="right" w:leader="underscore" w:pos="7230"/>
          <w:tab w:val="right" w:leader="underscore" w:pos="9356"/>
        </w:tabs>
        <w:spacing w:after="0" w:line="360" w:lineRule="auto"/>
        <w:ind w:left="357"/>
        <w:rPr>
          <w:b/>
        </w:rPr>
      </w:pPr>
      <w:r>
        <w:rPr>
          <w:b/>
        </w:rPr>
        <w:t xml:space="preserve">Author: </w:t>
      </w:r>
      <w:proofErr w:type="spellStart"/>
      <w:r w:rsidR="00596DDE" w:rsidRPr="00596DDE">
        <w:t>Kirrian</w:t>
      </w:r>
      <w:proofErr w:type="spellEnd"/>
      <w:r w:rsidR="00596DDE" w:rsidRPr="00596DDE">
        <w:t xml:space="preserve"> Steer</w:t>
      </w:r>
      <w:r w:rsidR="00596DDE">
        <w:rPr>
          <w:b/>
        </w:rPr>
        <w:t xml:space="preserve"> </w:t>
      </w:r>
      <w:r w:rsidR="00596DDE">
        <w:rPr>
          <w:b/>
        </w:rPr>
        <w:tab/>
        <w:t xml:space="preserve">                                                                                               </w:t>
      </w:r>
      <w:r w:rsidR="00000E39">
        <w:rPr>
          <w:b/>
        </w:rPr>
        <w:t>Validated by:</w:t>
      </w:r>
      <w:r>
        <w:rPr>
          <w:b/>
        </w:rPr>
        <w:t xml:space="preserve"> </w:t>
      </w:r>
      <w:r w:rsidR="00187D26" w:rsidRPr="00596DDE">
        <w:t>Sean Parker</w:t>
      </w:r>
    </w:p>
    <w:p w:rsidR="00596DDE" w:rsidRDefault="00596DDE" w:rsidP="00A60CD5">
      <w:pPr>
        <w:tabs>
          <w:tab w:val="right" w:leader="underscore" w:pos="9356"/>
        </w:tabs>
        <w:spacing w:after="0" w:line="360" w:lineRule="auto"/>
        <w:ind w:left="360"/>
        <w:rPr>
          <w:b/>
        </w:rPr>
      </w:pPr>
    </w:p>
    <w:p w:rsidR="00000E39" w:rsidRDefault="00CD76FE" w:rsidP="00A60CD5">
      <w:pPr>
        <w:tabs>
          <w:tab w:val="right" w:leader="underscore" w:pos="9356"/>
        </w:tabs>
        <w:spacing w:after="0" w:line="360" w:lineRule="auto"/>
        <w:ind w:left="360"/>
        <w:rPr>
          <w:b/>
        </w:rPr>
      </w:pPr>
      <w:r w:rsidRPr="008C5732">
        <w:rPr>
          <w:b/>
        </w:rPr>
        <w:t>S</w:t>
      </w:r>
      <w:r w:rsidR="000B014F">
        <w:rPr>
          <w:b/>
        </w:rPr>
        <w:t>cenario overview</w:t>
      </w:r>
      <w:r w:rsidR="002E7301" w:rsidRPr="008C5732">
        <w:rPr>
          <w:b/>
        </w:rPr>
        <w:t>:</w:t>
      </w:r>
    </w:p>
    <w:p w:rsidR="003279F7" w:rsidRPr="00596DDE" w:rsidRDefault="000B014F" w:rsidP="00596DDE">
      <w:pPr>
        <w:tabs>
          <w:tab w:val="left" w:leader="underscore" w:pos="5670"/>
          <w:tab w:val="right" w:leader="underscore" w:pos="9356"/>
        </w:tabs>
        <w:spacing w:after="0" w:line="360" w:lineRule="auto"/>
        <w:ind w:left="426"/>
      </w:pPr>
      <w:r>
        <w:rPr>
          <w:b/>
        </w:rPr>
        <w:t xml:space="preserve">Estimated </w:t>
      </w:r>
      <w:r w:rsidR="00000E39">
        <w:rPr>
          <w:b/>
        </w:rPr>
        <w:t xml:space="preserve">Simulation </w:t>
      </w:r>
      <w:r>
        <w:rPr>
          <w:b/>
        </w:rPr>
        <w:t>Time</w:t>
      </w:r>
      <w:r w:rsidR="006C1228">
        <w:rPr>
          <w:b/>
        </w:rPr>
        <w:t xml:space="preserve">: </w:t>
      </w:r>
      <w:r w:rsidR="00D277F7">
        <w:rPr>
          <w:b/>
        </w:rPr>
        <w:t xml:space="preserve"> </w:t>
      </w:r>
      <w:r w:rsidR="00D277F7" w:rsidRPr="00596DDE">
        <w:t>10-15 minutes</w:t>
      </w:r>
      <w:r w:rsidR="00596DDE">
        <w:rPr>
          <w:b/>
        </w:rPr>
        <w:t xml:space="preserve">        </w:t>
      </w:r>
      <w:r w:rsidR="006C1228">
        <w:rPr>
          <w:b/>
        </w:rPr>
        <w:t xml:space="preserve"> </w:t>
      </w:r>
      <w:r w:rsidR="00596DDE">
        <w:rPr>
          <w:b/>
        </w:rPr>
        <w:t xml:space="preserve">                                    </w:t>
      </w:r>
      <w:r w:rsidR="00000E39">
        <w:rPr>
          <w:b/>
        </w:rPr>
        <w:t>Estimated Debrief</w:t>
      </w:r>
      <w:r w:rsidR="006C1228">
        <w:rPr>
          <w:b/>
        </w:rPr>
        <w:t>:</w:t>
      </w:r>
      <w:r w:rsidR="00D277F7">
        <w:rPr>
          <w:b/>
        </w:rPr>
        <w:t xml:space="preserve"> </w:t>
      </w:r>
      <w:r w:rsidR="00D277F7" w:rsidRPr="00596DDE">
        <w:t>15 minutes</w:t>
      </w:r>
      <w:r w:rsidR="006C1228" w:rsidRPr="00596DDE">
        <w:t xml:space="preserve"> </w:t>
      </w:r>
    </w:p>
    <w:p w:rsidR="00D277F7" w:rsidRPr="00D277F7" w:rsidRDefault="00D277F7" w:rsidP="00596DDE">
      <w:pPr>
        <w:pStyle w:val="ListParagraph"/>
        <w:tabs>
          <w:tab w:val="right" w:leader="underscore" w:pos="9356"/>
        </w:tabs>
        <w:spacing w:after="0" w:line="360" w:lineRule="auto"/>
        <w:ind w:left="426"/>
      </w:pPr>
      <w:r w:rsidRPr="00D277F7">
        <w:t>The patient is a 23 year old male presenting to a dental / podiatry clinic for a procedure,</w:t>
      </w:r>
      <w:r w:rsidR="00596DDE">
        <w:t xml:space="preserve"> </w:t>
      </w:r>
      <w:r w:rsidRPr="00D277F7">
        <w:t xml:space="preserve">(filling or nail wedge resection). The patient is healthy with no significant medical </w:t>
      </w:r>
      <w:r w:rsidR="00946C71">
        <w:t>history or use of medications. The patient has a known a</w:t>
      </w:r>
      <w:r w:rsidRPr="00D277F7">
        <w:t>llergy to kiwi fruit.</w:t>
      </w:r>
    </w:p>
    <w:p w:rsidR="00D277F7" w:rsidRPr="00D277F7" w:rsidRDefault="00D277F7" w:rsidP="00596DDE">
      <w:pPr>
        <w:pStyle w:val="ListParagraph"/>
        <w:tabs>
          <w:tab w:val="right" w:leader="underscore" w:pos="9356"/>
        </w:tabs>
        <w:spacing w:after="0" w:line="360" w:lineRule="auto"/>
        <w:ind w:left="426"/>
      </w:pPr>
      <w:r w:rsidRPr="00D277F7">
        <w:t xml:space="preserve">Within 3 minutes of the local anaesthetic being administered, the patient states that he feels "a bit funny and his tongue </w:t>
      </w:r>
      <w:proofErr w:type="gramStart"/>
      <w:r w:rsidRPr="00D277F7">
        <w:t>feels</w:t>
      </w:r>
      <w:proofErr w:type="gramEnd"/>
      <w:r w:rsidRPr="00D277F7">
        <w:t xml:space="preserve"> a bit thick". </w:t>
      </w:r>
    </w:p>
    <w:p w:rsidR="00D277F7" w:rsidRPr="00D277F7" w:rsidRDefault="00D277F7" w:rsidP="00596DDE">
      <w:pPr>
        <w:pStyle w:val="ListParagraph"/>
        <w:tabs>
          <w:tab w:val="right" w:leader="underscore" w:pos="9356"/>
        </w:tabs>
        <w:spacing w:after="0" w:line="360" w:lineRule="auto"/>
        <w:ind w:left="426"/>
      </w:pPr>
      <w:r w:rsidRPr="00D277F7">
        <w:t>Over the next two minutes his condition deteriorates as demonstrated by difficulty in breathing and speaking in single words only.</w:t>
      </w:r>
    </w:p>
    <w:p w:rsidR="00D277F7" w:rsidRPr="00D277F7" w:rsidRDefault="00D277F7" w:rsidP="00596DDE">
      <w:pPr>
        <w:pStyle w:val="ListParagraph"/>
        <w:tabs>
          <w:tab w:val="right" w:leader="underscore" w:pos="9356"/>
        </w:tabs>
        <w:spacing w:after="0" w:line="360" w:lineRule="auto"/>
        <w:ind w:left="426"/>
      </w:pPr>
      <w:r w:rsidRPr="00D277F7">
        <w:t xml:space="preserve"> The learners must recognise that the patient is having is having an anaphylactic response to the local anaesthetic injection.</w:t>
      </w:r>
    </w:p>
    <w:p w:rsidR="001319AD" w:rsidRDefault="00D277F7" w:rsidP="00596DDE">
      <w:pPr>
        <w:pStyle w:val="ListParagraph"/>
        <w:tabs>
          <w:tab w:val="right" w:leader="underscore" w:pos="9356"/>
        </w:tabs>
        <w:spacing w:after="0" w:line="360" w:lineRule="auto"/>
        <w:ind w:left="426"/>
        <w:rPr>
          <w:b/>
        </w:rPr>
      </w:pPr>
      <w:r w:rsidRPr="00D277F7">
        <w:t>If available the learner must administer adrenaline via auto-injector (Epipen), and contact emergency services for help.</w:t>
      </w:r>
      <w:r>
        <w:rPr>
          <w:b/>
        </w:rPr>
        <w:t xml:space="preserve"> </w:t>
      </w:r>
    </w:p>
    <w:p w:rsidR="00BA4D58" w:rsidRDefault="00BA4D58" w:rsidP="00A60CD5">
      <w:pPr>
        <w:pStyle w:val="ListParagraph"/>
        <w:tabs>
          <w:tab w:val="right" w:leader="underscore" w:pos="9356"/>
        </w:tabs>
        <w:spacing w:after="0" w:line="360" w:lineRule="auto"/>
        <w:rPr>
          <w:b/>
        </w:rPr>
      </w:pPr>
    </w:p>
    <w:p w:rsidR="00000E39" w:rsidRDefault="00BA4D58" w:rsidP="003714E2">
      <w:pPr>
        <w:pStyle w:val="ListParagraph"/>
        <w:tabs>
          <w:tab w:val="right" w:leader="underscore" w:pos="9356"/>
        </w:tabs>
        <w:spacing w:after="0" w:line="360" w:lineRule="auto"/>
        <w:ind w:left="426"/>
        <w:rPr>
          <w:b/>
        </w:rPr>
      </w:pPr>
      <w:r>
        <w:rPr>
          <w:b/>
        </w:rPr>
        <w:t>L</w:t>
      </w:r>
      <w:r w:rsidR="00000E39">
        <w:rPr>
          <w:b/>
        </w:rPr>
        <w:t>earners: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6"/>
        <w:gridCol w:w="744"/>
        <w:gridCol w:w="2970"/>
        <w:gridCol w:w="2232"/>
        <w:gridCol w:w="744"/>
      </w:tblGrid>
      <w:tr w:rsidR="001319AD" w:rsidTr="001319AD"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1319AD" w:rsidRDefault="001319AD" w:rsidP="003714E2">
            <w:pPr>
              <w:pStyle w:val="ListParagraph"/>
              <w:tabs>
                <w:tab w:val="right" w:leader="underscore" w:pos="9356"/>
              </w:tabs>
              <w:spacing w:line="360" w:lineRule="auto"/>
              <w:ind w:left="426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9AD" w:rsidRDefault="001319AD" w:rsidP="003714E2">
            <w:pPr>
              <w:pStyle w:val="ListParagraph"/>
              <w:tabs>
                <w:tab w:val="right" w:leader="underscore" w:pos="9356"/>
              </w:tabs>
              <w:spacing w:line="360" w:lineRule="auto"/>
              <w:ind w:left="426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319AD" w:rsidRDefault="001319AD" w:rsidP="003714E2">
            <w:pPr>
              <w:pStyle w:val="ListParagraph"/>
              <w:tabs>
                <w:tab w:val="right" w:leader="underscore" w:pos="9356"/>
              </w:tabs>
              <w:spacing w:line="360" w:lineRule="auto"/>
              <w:ind w:left="426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9AD" w:rsidRDefault="001319AD" w:rsidP="003714E2">
            <w:pPr>
              <w:pStyle w:val="ListParagraph"/>
              <w:tabs>
                <w:tab w:val="right" w:leader="underscore" w:pos="9356"/>
              </w:tabs>
              <w:spacing w:line="360" w:lineRule="auto"/>
              <w:ind w:left="426"/>
              <w:rPr>
                <w:b/>
              </w:rPr>
            </w:pPr>
            <w:r>
              <w:rPr>
                <w:b/>
              </w:rPr>
              <w:t>Nursing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19AD" w:rsidRDefault="001319AD" w:rsidP="003714E2">
            <w:pPr>
              <w:pStyle w:val="ListParagraph"/>
              <w:tabs>
                <w:tab w:val="right" w:leader="underscore" w:pos="9356"/>
              </w:tabs>
              <w:spacing w:line="360" w:lineRule="auto"/>
              <w:ind w:left="426"/>
              <w:rPr>
                <w:b/>
              </w:rPr>
            </w:pPr>
          </w:p>
        </w:tc>
      </w:tr>
      <w:tr w:rsidR="001319AD" w:rsidTr="001319AD"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9AD" w:rsidRDefault="001319AD" w:rsidP="003714E2">
            <w:pPr>
              <w:pStyle w:val="ListParagraph"/>
              <w:tabs>
                <w:tab w:val="right" w:leader="underscore" w:pos="9356"/>
              </w:tabs>
              <w:spacing w:line="360" w:lineRule="auto"/>
              <w:ind w:left="426"/>
              <w:rPr>
                <w:b/>
              </w:rPr>
            </w:pPr>
            <w:r>
              <w:rPr>
                <w:b/>
              </w:rPr>
              <w:t xml:space="preserve">Undergrad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AD" w:rsidRDefault="00D277F7" w:rsidP="003714E2">
            <w:pPr>
              <w:pStyle w:val="ListParagraph"/>
              <w:tabs>
                <w:tab w:val="right" w:leader="underscore" w:pos="9356"/>
              </w:tabs>
              <w:spacing w:line="360" w:lineRule="auto"/>
              <w:ind w:left="426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9AD" w:rsidRDefault="001319AD" w:rsidP="003714E2">
            <w:pPr>
              <w:pStyle w:val="ListParagraph"/>
              <w:tabs>
                <w:tab w:val="right" w:leader="underscore" w:pos="9356"/>
              </w:tabs>
              <w:spacing w:line="360" w:lineRule="auto"/>
              <w:ind w:left="426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9AD" w:rsidRDefault="001319AD" w:rsidP="003714E2">
            <w:pPr>
              <w:pStyle w:val="ListParagraph"/>
              <w:tabs>
                <w:tab w:val="right" w:leader="underscore" w:pos="9356"/>
              </w:tabs>
              <w:spacing w:line="360" w:lineRule="auto"/>
              <w:ind w:left="426"/>
              <w:rPr>
                <w:b/>
              </w:rPr>
            </w:pPr>
            <w:r>
              <w:rPr>
                <w:b/>
              </w:rPr>
              <w:t>Paramedicine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19AD" w:rsidRDefault="00D277F7" w:rsidP="003714E2">
            <w:pPr>
              <w:pStyle w:val="ListParagraph"/>
              <w:tabs>
                <w:tab w:val="right" w:leader="underscore" w:pos="9356"/>
              </w:tabs>
              <w:spacing w:line="360" w:lineRule="auto"/>
              <w:ind w:left="426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319AD" w:rsidTr="001319AD"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9AD" w:rsidRDefault="001319AD" w:rsidP="003714E2">
            <w:pPr>
              <w:pStyle w:val="ListParagraph"/>
              <w:tabs>
                <w:tab w:val="right" w:leader="underscore" w:pos="9356"/>
              </w:tabs>
              <w:spacing w:line="360" w:lineRule="auto"/>
              <w:ind w:left="426"/>
              <w:rPr>
                <w:b/>
              </w:rPr>
            </w:pPr>
            <w:r>
              <w:rPr>
                <w:b/>
              </w:rPr>
              <w:t xml:space="preserve">Post Grad   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D" w:rsidRDefault="00D277F7" w:rsidP="003714E2">
            <w:pPr>
              <w:pStyle w:val="ListParagraph"/>
              <w:tabs>
                <w:tab w:val="right" w:leader="underscore" w:pos="9356"/>
              </w:tabs>
              <w:spacing w:line="360" w:lineRule="auto"/>
              <w:ind w:left="426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9AD" w:rsidRDefault="001319AD" w:rsidP="003714E2">
            <w:pPr>
              <w:pStyle w:val="ListParagraph"/>
              <w:tabs>
                <w:tab w:val="right" w:leader="underscore" w:pos="9356"/>
              </w:tabs>
              <w:spacing w:line="360" w:lineRule="auto"/>
              <w:ind w:left="426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9AD" w:rsidRDefault="001319AD" w:rsidP="003714E2">
            <w:pPr>
              <w:pStyle w:val="ListParagraph"/>
              <w:tabs>
                <w:tab w:val="right" w:leader="underscore" w:pos="9356"/>
              </w:tabs>
              <w:spacing w:line="360" w:lineRule="auto"/>
              <w:ind w:left="426"/>
              <w:rPr>
                <w:b/>
              </w:rPr>
            </w:pPr>
            <w:r>
              <w:rPr>
                <w:b/>
              </w:rPr>
              <w:t>Medicine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19AD" w:rsidRDefault="001319AD" w:rsidP="003714E2">
            <w:pPr>
              <w:pStyle w:val="ListParagraph"/>
              <w:tabs>
                <w:tab w:val="right" w:leader="underscore" w:pos="9356"/>
              </w:tabs>
              <w:spacing w:line="360" w:lineRule="auto"/>
              <w:ind w:left="426"/>
              <w:rPr>
                <w:b/>
              </w:rPr>
            </w:pPr>
          </w:p>
        </w:tc>
      </w:tr>
      <w:tr w:rsidR="001319AD" w:rsidTr="001319AD"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9AD" w:rsidRDefault="001319AD" w:rsidP="003714E2">
            <w:pPr>
              <w:pStyle w:val="ListParagraph"/>
              <w:tabs>
                <w:tab w:val="right" w:leader="underscore" w:pos="9356"/>
              </w:tabs>
              <w:spacing w:line="360" w:lineRule="auto"/>
              <w:ind w:left="426"/>
              <w:rPr>
                <w:b/>
              </w:rPr>
            </w:pPr>
            <w:r>
              <w:rPr>
                <w:b/>
              </w:rPr>
              <w:t>Others (please list)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AD" w:rsidRDefault="001319AD" w:rsidP="003714E2">
            <w:pPr>
              <w:pStyle w:val="ListParagraph"/>
              <w:tabs>
                <w:tab w:val="right" w:leader="underscore" w:pos="9356"/>
              </w:tabs>
              <w:spacing w:line="360" w:lineRule="auto"/>
              <w:ind w:left="426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19AD" w:rsidRDefault="001319AD" w:rsidP="003714E2">
            <w:pPr>
              <w:pStyle w:val="ListParagraph"/>
              <w:tabs>
                <w:tab w:val="right" w:leader="underscore" w:pos="9356"/>
              </w:tabs>
              <w:spacing w:line="360" w:lineRule="auto"/>
              <w:ind w:left="426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9AD" w:rsidRDefault="001319AD" w:rsidP="003714E2">
            <w:pPr>
              <w:pStyle w:val="ListParagraph"/>
              <w:tabs>
                <w:tab w:val="right" w:leader="underscore" w:pos="9356"/>
              </w:tabs>
              <w:spacing w:line="360" w:lineRule="auto"/>
              <w:ind w:left="426"/>
              <w:rPr>
                <w:b/>
              </w:rPr>
            </w:pPr>
            <w:r>
              <w:rPr>
                <w:b/>
              </w:rPr>
              <w:t>Allied Health  (state)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319AD" w:rsidRDefault="00D277F7" w:rsidP="003714E2">
            <w:pPr>
              <w:pStyle w:val="ListParagraph"/>
              <w:tabs>
                <w:tab w:val="right" w:leader="underscore" w:pos="9356"/>
              </w:tabs>
              <w:spacing w:line="360" w:lineRule="auto"/>
              <w:ind w:left="426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1319AD" w:rsidRPr="008C5732" w:rsidRDefault="001319AD" w:rsidP="003714E2">
      <w:pPr>
        <w:pStyle w:val="ListParagraph"/>
        <w:tabs>
          <w:tab w:val="left" w:leader="underscore" w:pos="3969"/>
          <w:tab w:val="left" w:pos="5529"/>
          <w:tab w:val="right" w:leader="underscore" w:pos="9356"/>
        </w:tabs>
        <w:spacing w:after="0" w:line="360" w:lineRule="auto"/>
        <w:ind w:left="426"/>
        <w:rPr>
          <w:b/>
        </w:rPr>
      </w:pPr>
      <w:r w:rsidRPr="008C5732">
        <w:rPr>
          <w:b/>
        </w:rPr>
        <w:tab/>
      </w:r>
      <w:r w:rsidR="0074336E">
        <w:rPr>
          <w:b/>
        </w:rPr>
        <w:tab/>
      </w:r>
      <w:r w:rsidR="0074336E">
        <w:rPr>
          <w:b/>
        </w:rPr>
        <w:tab/>
      </w:r>
    </w:p>
    <w:p w:rsidR="001319AD" w:rsidRDefault="001319AD" w:rsidP="00A60CD5">
      <w:pPr>
        <w:pStyle w:val="ListParagraph"/>
        <w:tabs>
          <w:tab w:val="right" w:leader="underscore" w:pos="9356"/>
        </w:tabs>
        <w:spacing w:after="0" w:line="360" w:lineRule="auto"/>
        <w:rPr>
          <w:b/>
        </w:rPr>
      </w:pPr>
    </w:p>
    <w:p w:rsidR="00BA4D58" w:rsidRDefault="00BA4D58" w:rsidP="00A60CD5">
      <w:pPr>
        <w:tabs>
          <w:tab w:val="right" w:leader="underscore" w:pos="9356"/>
        </w:tabs>
        <w:spacing w:after="0" w:line="360" w:lineRule="auto"/>
        <w:ind w:left="360"/>
        <w:rPr>
          <w:b/>
        </w:rPr>
      </w:pPr>
    </w:p>
    <w:p w:rsidR="003279F7" w:rsidRPr="008C5732" w:rsidRDefault="003279F7" w:rsidP="00A60CD5">
      <w:pPr>
        <w:tabs>
          <w:tab w:val="right" w:leader="underscore" w:pos="9356"/>
        </w:tabs>
        <w:spacing w:after="0" w:line="360" w:lineRule="auto"/>
        <w:ind w:left="360"/>
        <w:rPr>
          <w:b/>
        </w:rPr>
      </w:pPr>
      <w:r w:rsidRPr="008C5732">
        <w:rPr>
          <w:b/>
        </w:rPr>
        <w:t>Learning objectives</w:t>
      </w:r>
      <w:r w:rsidR="000B014F">
        <w:rPr>
          <w:b/>
        </w:rPr>
        <w:t xml:space="preserve"> for Simulation</w:t>
      </w:r>
      <w:r w:rsidR="00E92B38" w:rsidRPr="008C5732">
        <w:rPr>
          <w:b/>
        </w:rPr>
        <w:t>:</w:t>
      </w:r>
    </w:p>
    <w:p w:rsidR="00BA4D58" w:rsidRPr="00596DDE" w:rsidRDefault="00BA4D58" w:rsidP="00596DDE">
      <w:pPr>
        <w:pStyle w:val="ListParagraph"/>
        <w:numPr>
          <w:ilvl w:val="0"/>
          <w:numId w:val="7"/>
        </w:numPr>
        <w:tabs>
          <w:tab w:val="right" w:leader="underscore" w:pos="9356"/>
        </w:tabs>
        <w:spacing w:after="0" w:line="360" w:lineRule="auto"/>
        <w:ind w:left="709" w:hanging="283"/>
      </w:pPr>
      <w:r w:rsidRPr="00596DDE">
        <w:t>Discuss causes, signs and symptoms of anaphylaxis</w:t>
      </w:r>
    </w:p>
    <w:p w:rsidR="00BA4D58" w:rsidRPr="00596DDE" w:rsidRDefault="00BA4D58" w:rsidP="00596DDE">
      <w:pPr>
        <w:pStyle w:val="ListParagraph"/>
        <w:numPr>
          <w:ilvl w:val="0"/>
          <w:numId w:val="7"/>
        </w:numPr>
        <w:tabs>
          <w:tab w:val="right" w:leader="underscore" w:pos="9356"/>
        </w:tabs>
        <w:spacing w:after="0" w:line="360" w:lineRule="auto"/>
        <w:ind w:left="709" w:hanging="283"/>
      </w:pPr>
      <w:r w:rsidRPr="00596DDE">
        <w:t>Demonstrate knowledge of immediate interventions and ongoing management according to current anaphylaxis management protocol</w:t>
      </w:r>
    </w:p>
    <w:p w:rsidR="002B1BE5" w:rsidRPr="00596DDE" w:rsidRDefault="00BA4D58" w:rsidP="00596DDE">
      <w:pPr>
        <w:pStyle w:val="ListParagraph"/>
        <w:numPr>
          <w:ilvl w:val="0"/>
          <w:numId w:val="7"/>
        </w:numPr>
        <w:tabs>
          <w:tab w:val="right" w:leader="underscore" w:pos="9356"/>
        </w:tabs>
        <w:spacing w:after="0" w:line="360" w:lineRule="auto"/>
        <w:ind w:left="709" w:hanging="283"/>
      </w:pPr>
      <w:r w:rsidRPr="00596DDE">
        <w:t>Communicate using ISBAR with Clinical Handover</w:t>
      </w:r>
    </w:p>
    <w:p w:rsidR="002E7301" w:rsidRPr="008C5732" w:rsidRDefault="002E7301" w:rsidP="00A60CD5">
      <w:pPr>
        <w:pStyle w:val="ListParagraph"/>
        <w:tabs>
          <w:tab w:val="right" w:leader="underscore" w:pos="9356"/>
        </w:tabs>
        <w:spacing w:after="0" w:line="360" w:lineRule="auto"/>
        <w:rPr>
          <w:b/>
        </w:rPr>
      </w:pPr>
    </w:p>
    <w:p w:rsidR="00D92CB4" w:rsidRPr="0059770A" w:rsidRDefault="00D92CB4" w:rsidP="00BA4D58">
      <w:pPr>
        <w:rPr>
          <w:b/>
        </w:rPr>
      </w:pPr>
      <w:r w:rsidRPr="0059770A">
        <w:rPr>
          <w:b/>
        </w:rPr>
        <w:t>Faculty requirements:</w:t>
      </w:r>
    </w:p>
    <w:p w:rsidR="00D92CB4" w:rsidRDefault="00B30972" w:rsidP="00596DDE">
      <w:pPr>
        <w:tabs>
          <w:tab w:val="right" w:leader="underscore" w:pos="9356"/>
        </w:tabs>
        <w:spacing w:after="0" w:line="360" w:lineRule="auto"/>
      </w:pPr>
      <w:r>
        <w:t xml:space="preserve">Technician: Name:  </w:t>
      </w:r>
      <w:r>
        <w:tab/>
      </w:r>
    </w:p>
    <w:p w:rsidR="00D92CB4" w:rsidRDefault="00B30972" w:rsidP="00596DDE">
      <w:pPr>
        <w:tabs>
          <w:tab w:val="right" w:leader="underscore" w:pos="9356"/>
        </w:tabs>
        <w:spacing w:after="0" w:line="360" w:lineRule="auto"/>
      </w:pPr>
      <w:r>
        <w:t xml:space="preserve">Brief: Name:  </w:t>
      </w:r>
      <w:r>
        <w:tab/>
      </w:r>
    </w:p>
    <w:p w:rsidR="00D92CB4" w:rsidRDefault="00D92CB4" w:rsidP="00596DDE">
      <w:pPr>
        <w:tabs>
          <w:tab w:val="right" w:leader="underscore" w:pos="9356"/>
        </w:tabs>
        <w:spacing w:after="0" w:line="360" w:lineRule="auto"/>
      </w:pPr>
      <w:r>
        <w:t>Debrief: Name</w:t>
      </w:r>
      <w:r w:rsidR="00B30972">
        <w:t xml:space="preserve">:  </w:t>
      </w:r>
      <w:r>
        <w:tab/>
      </w:r>
    </w:p>
    <w:p w:rsidR="00D92CB4" w:rsidRDefault="00D92CB4" w:rsidP="00596DDE">
      <w:pPr>
        <w:tabs>
          <w:tab w:val="right" w:leader="underscore" w:pos="9356"/>
        </w:tabs>
        <w:spacing w:after="0" w:line="360" w:lineRule="auto"/>
      </w:pPr>
      <w:r>
        <w:t xml:space="preserve">Confederate/s Name: </w:t>
      </w:r>
      <w:r w:rsidR="00B30972">
        <w:t xml:space="preserve"> </w:t>
      </w:r>
      <w:r w:rsidR="00B30972">
        <w:tab/>
      </w:r>
    </w:p>
    <w:p w:rsidR="00D92CB4" w:rsidRDefault="00D92CB4" w:rsidP="00D92CB4">
      <w:pPr>
        <w:tabs>
          <w:tab w:val="left" w:pos="2268"/>
          <w:tab w:val="right" w:leader="underscore" w:pos="9356"/>
        </w:tabs>
        <w:spacing w:after="0" w:line="360" w:lineRule="auto"/>
        <w:ind w:left="360"/>
      </w:pPr>
    </w:p>
    <w:p w:rsidR="003279F7" w:rsidRPr="008C5732" w:rsidRDefault="003279F7" w:rsidP="00596DDE">
      <w:pPr>
        <w:tabs>
          <w:tab w:val="right" w:leader="underscore" w:pos="9356"/>
        </w:tabs>
        <w:spacing w:after="0" w:line="360" w:lineRule="auto"/>
        <w:rPr>
          <w:b/>
        </w:rPr>
      </w:pPr>
      <w:r w:rsidRPr="008C5732">
        <w:rPr>
          <w:b/>
        </w:rPr>
        <w:t xml:space="preserve">Clinician task </w:t>
      </w:r>
      <w:r w:rsidR="00670956" w:rsidRPr="008C5732">
        <w:rPr>
          <w:b/>
        </w:rPr>
        <w:t>(including</w:t>
      </w:r>
      <w:r w:rsidRPr="008C5732">
        <w:rPr>
          <w:b/>
        </w:rPr>
        <w:t xml:space="preserve"> briefing to trainee)</w:t>
      </w:r>
      <w:r w:rsidR="00E92B38" w:rsidRPr="008C5732">
        <w:rPr>
          <w:b/>
        </w:rPr>
        <w:t>:</w:t>
      </w:r>
    </w:p>
    <w:p w:rsidR="00946C71" w:rsidRPr="008C5732" w:rsidRDefault="00BA4D58" w:rsidP="00596DDE">
      <w:pPr>
        <w:pStyle w:val="ListParagraph"/>
        <w:tabs>
          <w:tab w:val="right" w:leader="underscore" w:pos="9356"/>
        </w:tabs>
        <w:spacing w:after="0" w:line="360" w:lineRule="auto"/>
        <w:ind w:left="0"/>
        <w:rPr>
          <w:b/>
        </w:rPr>
      </w:pPr>
      <w:r w:rsidRPr="00946C71">
        <w:t>Clinician and assistant enter the room where the patient is waiting on the chair/bed. The clinician should conduct a brief interview, gain informed consent and begin the procedure</w:t>
      </w:r>
    </w:p>
    <w:p w:rsidR="003A53DE" w:rsidRPr="008C5732" w:rsidRDefault="003A53DE" w:rsidP="00A60CD5">
      <w:pPr>
        <w:pStyle w:val="ListParagraph"/>
        <w:tabs>
          <w:tab w:val="right" w:leader="underscore" w:pos="9356"/>
        </w:tabs>
        <w:spacing w:after="0" w:line="360" w:lineRule="auto"/>
        <w:rPr>
          <w:b/>
        </w:rPr>
      </w:pPr>
    </w:p>
    <w:p w:rsidR="003279F7" w:rsidRPr="008C5732" w:rsidRDefault="003279F7" w:rsidP="00596DDE">
      <w:pPr>
        <w:tabs>
          <w:tab w:val="right" w:leader="underscore" w:pos="9356"/>
        </w:tabs>
        <w:spacing w:after="0" w:line="360" w:lineRule="auto"/>
        <w:rPr>
          <w:b/>
        </w:rPr>
      </w:pPr>
      <w:r w:rsidRPr="008C5732">
        <w:rPr>
          <w:b/>
        </w:rPr>
        <w:t>Setting</w:t>
      </w:r>
      <w:r w:rsidR="00E92B38" w:rsidRPr="008C5732">
        <w:rPr>
          <w:b/>
        </w:rPr>
        <w:t>:</w:t>
      </w:r>
    </w:p>
    <w:p w:rsidR="00BA4D58" w:rsidRPr="00946C71" w:rsidRDefault="00BA4D58" w:rsidP="00596DDE">
      <w:pPr>
        <w:pStyle w:val="ListParagraph"/>
        <w:numPr>
          <w:ilvl w:val="0"/>
          <w:numId w:val="8"/>
        </w:numPr>
        <w:tabs>
          <w:tab w:val="right" w:leader="underscore" w:pos="9356"/>
        </w:tabs>
        <w:spacing w:after="0" w:line="360" w:lineRule="auto"/>
      </w:pPr>
      <w:r w:rsidRPr="00946C71">
        <w:t>The room should appear typical of the chosen allied health setting (dental/podiatry)</w:t>
      </w:r>
      <w:r w:rsidR="00596DDE">
        <w:t>.</w:t>
      </w:r>
    </w:p>
    <w:p w:rsidR="00BA4D58" w:rsidRPr="00946C71" w:rsidRDefault="00BA4D58" w:rsidP="00596DDE">
      <w:pPr>
        <w:pStyle w:val="ListParagraph"/>
        <w:numPr>
          <w:ilvl w:val="0"/>
          <w:numId w:val="8"/>
        </w:numPr>
        <w:tabs>
          <w:tab w:val="right" w:leader="underscore" w:pos="9356"/>
        </w:tabs>
        <w:spacing w:after="0" w:line="360" w:lineRule="auto"/>
      </w:pPr>
      <w:r w:rsidRPr="00946C71">
        <w:t xml:space="preserve">Equipment appropriate to the procedure being performed (filling/nail wedge resection) is provided in the consultation room. </w:t>
      </w:r>
    </w:p>
    <w:p w:rsidR="00A60CD5" w:rsidRPr="00946C71" w:rsidRDefault="00BA4D58" w:rsidP="00596DDE">
      <w:pPr>
        <w:pStyle w:val="ListParagraph"/>
        <w:numPr>
          <w:ilvl w:val="0"/>
          <w:numId w:val="8"/>
        </w:numPr>
        <w:tabs>
          <w:tab w:val="right" w:leader="underscore" w:pos="9356"/>
        </w:tabs>
        <w:spacing w:after="0" w:line="360" w:lineRule="auto"/>
      </w:pPr>
      <w:r w:rsidRPr="00946C71">
        <w:t>Epipen trainer for the simulation.</w:t>
      </w:r>
    </w:p>
    <w:p w:rsidR="00A60CD5" w:rsidRPr="008C5732" w:rsidRDefault="00BA4D58" w:rsidP="00596DDE">
      <w:pPr>
        <w:pStyle w:val="ListParagraph"/>
        <w:numPr>
          <w:ilvl w:val="0"/>
          <w:numId w:val="8"/>
        </w:numPr>
        <w:tabs>
          <w:tab w:val="right" w:leader="underscore" w:pos="9356"/>
        </w:tabs>
        <w:spacing w:after="0" w:line="360" w:lineRule="auto"/>
        <w:rPr>
          <w:b/>
        </w:rPr>
      </w:pPr>
      <w:r w:rsidRPr="00946C71">
        <w:t>Sharps container to be available</w:t>
      </w:r>
      <w:r w:rsidR="00596DDE">
        <w:t>.</w:t>
      </w:r>
    </w:p>
    <w:p w:rsidR="00557A80" w:rsidRDefault="00557A80" w:rsidP="00A60CD5">
      <w:pPr>
        <w:tabs>
          <w:tab w:val="right" w:leader="underscore" w:pos="9356"/>
        </w:tabs>
        <w:spacing w:after="0" w:line="360" w:lineRule="auto"/>
        <w:ind w:left="360"/>
        <w:rPr>
          <w:b/>
        </w:rPr>
      </w:pPr>
    </w:p>
    <w:p w:rsidR="003279F7" w:rsidRPr="008C5732" w:rsidRDefault="003279F7" w:rsidP="00596DDE">
      <w:pPr>
        <w:tabs>
          <w:tab w:val="right" w:leader="underscore" w:pos="9356"/>
        </w:tabs>
        <w:spacing w:after="0" w:line="360" w:lineRule="auto"/>
        <w:rPr>
          <w:b/>
        </w:rPr>
      </w:pPr>
      <w:r w:rsidRPr="008C5732">
        <w:rPr>
          <w:b/>
        </w:rPr>
        <w:t xml:space="preserve">Patient </w:t>
      </w:r>
      <w:r w:rsidR="00670956" w:rsidRPr="008C5732">
        <w:rPr>
          <w:b/>
        </w:rPr>
        <w:t>Behaviours</w:t>
      </w:r>
      <w:r w:rsidR="002E7301" w:rsidRPr="008C5732">
        <w:rPr>
          <w:b/>
        </w:rPr>
        <w:t xml:space="preserve">: </w:t>
      </w:r>
    </w:p>
    <w:p w:rsidR="00A60CD5" w:rsidRPr="00946C71" w:rsidRDefault="00BA4D58" w:rsidP="00596DDE">
      <w:pPr>
        <w:pStyle w:val="ListParagraph"/>
        <w:tabs>
          <w:tab w:val="right" w:leader="underscore" w:pos="9356"/>
        </w:tabs>
        <w:spacing w:after="0" w:line="360" w:lineRule="auto"/>
        <w:ind w:left="0"/>
      </w:pPr>
      <w:r w:rsidRPr="00946C71">
        <w:t>He is alert and well but is nervous about the procedure.</w:t>
      </w:r>
    </w:p>
    <w:p w:rsidR="00BA4D58" w:rsidRDefault="00BA4D58" w:rsidP="00596DDE">
      <w:pPr>
        <w:tabs>
          <w:tab w:val="right" w:leader="underscore" w:pos="9356"/>
        </w:tabs>
        <w:spacing w:after="0" w:line="360" w:lineRule="auto"/>
        <w:rPr>
          <w:b/>
        </w:rPr>
      </w:pPr>
    </w:p>
    <w:p w:rsidR="003279F7" w:rsidRPr="008C5732" w:rsidRDefault="003279F7" w:rsidP="00596DDE">
      <w:pPr>
        <w:tabs>
          <w:tab w:val="right" w:leader="underscore" w:pos="9356"/>
        </w:tabs>
        <w:spacing w:after="0" w:line="360" w:lineRule="auto"/>
        <w:rPr>
          <w:b/>
        </w:rPr>
      </w:pPr>
      <w:r w:rsidRPr="008C5732">
        <w:rPr>
          <w:b/>
        </w:rPr>
        <w:t>Opening lines/ questions/ prompts</w:t>
      </w:r>
      <w:r w:rsidR="00E92B38" w:rsidRPr="008C5732">
        <w:rPr>
          <w:b/>
        </w:rPr>
        <w:t>:</w:t>
      </w:r>
    </w:p>
    <w:p w:rsidR="00A60CD5" w:rsidRPr="008C5732" w:rsidRDefault="00BA4D58" w:rsidP="00596DDE">
      <w:pPr>
        <w:pStyle w:val="ListParagraph"/>
        <w:tabs>
          <w:tab w:val="right" w:leader="underscore" w:pos="9356"/>
        </w:tabs>
        <w:spacing w:after="0" w:line="360" w:lineRule="auto"/>
        <w:ind w:left="0"/>
        <w:rPr>
          <w:b/>
        </w:rPr>
      </w:pPr>
      <w:r w:rsidRPr="00BA4D58">
        <w:t xml:space="preserve">Shortly after the local anaesthetic is administered </w:t>
      </w:r>
      <w:r w:rsidR="009644AC">
        <w:t xml:space="preserve">(2-3 minutes) </w:t>
      </w:r>
      <w:r w:rsidRPr="00BA4D58">
        <w:t>the patient will start to comment that he is feeling a bit funny and his tongue feels thick. He may also mention that his throat feels tight.</w:t>
      </w:r>
    </w:p>
    <w:p w:rsidR="00BA4D58" w:rsidRPr="00596DDE" w:rsidRDefault="009644AC" w:rsidP="00596DDE">
      <w:pPr>
        <w:tabs>
          <w:tab w:val="right" w:leader="underscore" w:pos="9356"/>
        </w:tabs>
        <w:spacing w:after="0" w:line="360" w:lineRule="auto"/>
        <w:rPr>
          <w:b/>
        </w:rPr>
      </w:pPr>
      <w:r>
        <w:lastRenderedPageBreak/>
        <w:t>Over 3-4 minutes h</w:t>
      </w:r>
      <w:r w:rsidR="00BA4D58" w:rsidRPr="00BA4D58">
        <w:t>e will progressively deteriorate to the point that he is having trouble breathing and speaking only 1-2 words at a time.</w:t>
      </w:r>
    </w:p>
    <w:p w:rsidR="00D95479" w:rsidRPr="008C5732" w:rsidRDefault="00D95479" w:rsidP="00A60CD5">
      <w:pPr>
        <w:pStyle w:val="ListParagraph"/>
        <w:tabs>
          <w:tab w:val="right" w:leader="underscore" w:pos="9356"/>
        </w:tabs>
        <w:spacing w:after="0" w:line="360" w:lineRule="auto"/>
        <w:rPr>
          <w:b/>
        </w:rPr>
      </w:pPr>
    </w:p>
    <w:p w:rsidR="003279F7" w:rsidRPr="008C5732" w:rsidRDefault="009644AC" w:rsidP="009644AC">
      <w:pPr>
        <w:rPr>
          <w:b/>
        </w:rPr>
      </w:pPr>
      <w:r>
        <w:rPr>
          <w:b/>
        </w:rPr>
        <w:t>P</w:t>
      </w:r>
      <w:r w:rsidR="003279F7" w:rsidRPr="008C5732">
        <w:rPr>
          <w:b/>
        </w:rPr>
        <w:t>at</w:t>
      </w:r>
      <w:r w:rsidR="003A5F03" w:rsidRPr="008C5732">
        <w:rPr>
          <w:b/>
        </w:rPr>
        <w:t>ient’s reason for interaction (</w:t>
      </w:r>
      <w:r w:rsidR="003279F7" w:rsidRPr="008C5732">
        <w:rPr>
          <w:b/>
        </w:rPr>
        <w:t>presenting problem) including their ideas and concerns</w:t>
      </w:r>
    </w:p>
    <w:p w:rsidR="00A60CD5" w:rsidRPr="00946C71" w:rsidRDefault="00BA4D58" w:rsidP="00596DDE">
      <w:pPr>
        <w:pStyle w:val="ListParagraph"/>
        <w:tabs>
          <w:tab w:val="right" w:leader="underscore" w:pos="9356"/>
        </w:tabs>
        <w:spacing w:after="0" w:line="360" w:lineRule="auto"/>
        <w:ind w:left="0"/>
      </w:pPr>
      <w:r w:rsidRPr="00946C71">
        <w:t>The patient is a 23 year old male presenting to a dental / podiatry clinic for a procedure</w:t>
      </w:r>
      <w:proofErr w:type="gramStart"/>
      <w:r w:rsidRPr="00946C71">
        <w:t>,(</w:t>
      </w:r>
      <w:proofErr w:type="gramEnd"/>
      <w:r w:rsidRPr="00946C71">
        <w:t>filling or nail wedge resection).</w:t>
      </w:r>
    </w:p>
    <w:p w:rsidR="003279F7" w:rsidRPr="008C5732" w:rsidRDefault="003279F7" w:rsidP="00596DDE">
      <w:pPr>
        <w:tabs>
          <w:tab w:val="right" w:leader="underscore" w:pos="9356"/>
        </w:tabs>
        <w:spacing w:after="0" w:line="360" w:lineRule="auto"/>
        <w:rPr>
          <w:b/>
        </w:rPr>
      </w:pPr>
    </w:p>
    <w:p w:rsidR="003279F7" w:rsidRPr="008C5732" w:rsidRDefault="003279F7" w:rsidP="00596DDE">
      <w:pPr>
        <w:tabs>
          <w:tab w:val="right" w:leader="underscore" w:pos="9356"/>
        </w:tabs>
        <w:spacing w:after="0" w:line="360" w:lineRule="auto"/>
        <w:rPr>
          <w:b/>
        </w:rPr>
      </w:pPr>
      <w:r w:rsidRPr="008C5732">
        <w:rPr>
          <w:b/>
        </w:rPr>
        <w:t>Patient’s history of the problem</w:t>
      </w:r>
      <w:r w:rsidR="00E92B38" w:rsidRPr="008C5732">
        <w:rPr>
          <w:b/>
        </w:rPr>
        <w:t>:</w:t>
      </w:r>
    </w:p>
    <w:p w:rsidR="00A60CD5" w:rsidRPr="00946C71" w:rsidRDefault="00BA4D58" w:rsidP="00596DDE">
      <w:pPr>
        <w:pStyle w:val="ListParagraph"/>
        <w:tabs>
          <w:tab w:val="right" w:leader="underscore" w:pos="9356"/>
        </w:tabs>
        <w:spacing w:after="0" w:line="360" w:lineRule="auto"/>
        <w:ind w:left="0"/>
      </w:pPr>
      <w:r w:rsidRPr="00946C71">
        <w:t>The patient had been experiencing toe/tooth pain for two weeks and presented to the clinic last week for diagnosis, and had treatment scheduled for today.</w:t>
      </w:r>
    </w:p>
    <w:p w:rsidR="00300860" w:rsidRPr="008C5732" w:rsidRDefault="00300860" w:rsidP="00596DDE">
      <w:pPr>
        <w:pStyle w:val="ListParagraph"/>
        <w:tabs>
          <w:tab w:val="right" w:leader="underscore" w:pos="9356"/>
        </w:tabs>
        <w:spacing w:after="0" w:line="360" w:lineRule="auto"/>
        <w:ind w:left="0"/>
        <w:rPr>
          <w:b/>
        </w:rPr>
      </w:pPr>
    </w:p>
    <w:p w:rsidR="003279F7" w:rsidRPr="008C5732" w:rsidRDefault="00596DDE" w:rsidP="00596DDE">
      <w:pPr>
        <w:tabs>
          <w:tab w:val="right" w:leader="underscore" w:pos="9356"/>
        </w:tabs>
        <w:spacing w:after="0" w:line="360" w:lineRule="auto"/>
        <w:rPr>
          <w:b/>
        </w:rPr>
      </w:pPr>
      <w:r>
        <w:rPr>
          <w:b/>
        </w:rPr>
        <w:t>Patient’s past m</w:t>
      </w:r>
      <w:r w:rsidR="003279F7" w:rsidRPr="008C5732">
        <w:rPr>
          <w:b/>
        </w:rPr>
        <w:t>edical history</w:t>
      </w:r>
      <w:r w:rsidR="00E92B38" w:rsidRPr="008C5732">
        <w:rPr>
          <w:b/>
        </w:rPr>
        <w:t>:</w:t>
      </w:r>
    </w:p>
    <w:p w:rsidR="00A60CD5" w:rsidRPr="00946C71" w:rsidRDefault="00BA4D58" w:rsidP="00596DDE">
      <w:pPr>
        <w:pStyle w:val="ListParagraph"/>
        <w:tabs>
          <w:tab w:val="right" w:leader="underscore" w:pos="9356"/>
        </w:tabs>
        <w:spacing w:after="0" w:line="360" w:lineRule="auto"/>
        <w:ind w:left="0"/>
      </w:pPr>
      <w:r w:rsidRPr="00946C71">
        <w:t xml:space="preserve">The patient is healthy with no significant medical history or use of medications. </w:t>
      </w:r>
      <w:proofErr w:type="gramStart"/>
      <w:r w:rsidRPr="00946C71">
        <w:t>Allergy to kiwi fruit.</w:t>
      </w:r>
      <w:proofErr w:type="gramEnd"/>
    </w:p>
    <w:p w:rsidR="00DA3C10" w:rsidRPr="008C5732" w:rsidRDefault="00DA3C10" w:rsidP="00596DDE">
      <w:pPr>
        <w:pStyle w:val="ListParagraph"/>
        <w:tabs>
          <w:tab w:val="right" w:leader="underscore" w:pos="9356"/>
        </w:tabs>
        <w:spacing w:after="0" w:line="360" w:lineRule="auto"/>
        <w:ind w:left="0"/>
        <w:rPr>
          <w:b/>
        </w:rPr>
      </w:pPr>
    </w:p>
    <w:p w:rsidR="00EC2439" w:rsidRPr="008C5732" w:rsidRDefault="00596DDE" w:rsidP="00596DDE">
      <w:pPr>
        <w:tabs>
          <w:tab w:val="right" w:leader="underscore" w:pos="9356"/>
        </w:tabs>
        <w:spacing w:after="0" w:line="360" w:lineRule="auto"/>
        <w:rPr>
          <w:b/>
        </w:rPr>
      </w:pPr>
      <w:r>
        <w:rPr>
          <w:b/>
        </w:rPr>
        <w:t>Patient’s family h</w:t>
      </w:r>
      <w:r w:rsidR="003279F7" w:rsidRPr="008C5732">
        <w:rPr>
          <w:b/>
        </w:rPr>
        <w:t>istory</w:t>
      </w:r>
      <w:r w:rsidR="00D95479" w:rsidRPr="008C5732">
        <w:rPr>
          <w:b/>
        </w:rPr>
        <w:t>:</w:t>
      </w:r>
    </w:p>
    <w:p w:rsidR="00300860" w:rsidRPr="00946C71" w:rsidRDefault="00BA4D58" w:rsidP="00596DDE">
      <w:pPr>
        <w:pStyle w:val="ListParagraph"/>
        <w:tabs>
          <w:tab w:val="right" w:leader="underscore" w:pos="9356"/>
        </w:tabs>
        <w:spacing w:after="0" w:line="360" w:lineRule="auto"/>
        <w:ind w:left="0"/>
      </w:pPr>
      <w:r w:rsidRPr="00946C71">
        <w:t>No relevant family history</w:t>
      </w:r>
    </w:p>
    <w:p w:rsidR="00946C71" w:rsidRDefault="00946C71" w:rsidP="00596DDE">
      <w:pPr>
        <w:tabs>
          <w:tab w:val="right" w:leader="underscore" w:pos="9356"/>
        </w:tabs>
        <w:spacing w:after="0" w:line="360" w:lineRule="auto"/>
        <w:rPr>
          <w:b/>
        </w:rPr>
      </w:pPr>
    </w:p>
    <w:p w:rsidR="003279F7" w:rsidRPr="008C5732" w:rsidRDefault="00596DDE" w:rsidP="00596DDE">
      <w:pPr>
        <w:tabs>
          <w:tab w:val="right" w:leader="underscore" w:pos="9356"/>
        </w:tabs>
        <w:spacing w:after="0" w:line="360" w:lineRule="auto"/>
        <w:rPr>
          <w:b/>
        </w:rPr>
      </w:pPr>
      <w:r>
        <w:rPr>
          <w:b/>
        </w:rPr>
        <w:t>Patient’s social i</w:t>
      </w:r>
      <w:r w:rsidR="00A60CD5" w:rsidRPr="008C5732">
        <w:rPr>
          <w:b/>
        </w:rPr>
        <w:t>nformation (</w:t>
      </w:r>
      <w:r>
        <w:rPr>
          <w:b/>
        </w:rPr>
        <w:t>work, l</w:t>
      </w:r>
      <w:r w:rsidR="003279F7" w:rsidRPr="008C5732">
        <w:rPr>
          <w:b/>
        </w:rPr>
        <w:t xml:space="preserve">ifestyle, </w:t>
      </w:r>
      <w:r>
        <w:rPr>
          <w:b/>
        </w:rPr>
        <w:t>h</w:t>
      </w:r>
      <w:r w:rsidR="003C6019" w:rsidRPr="008C5732">
        <w:rPr>
          <w:b/>
        </w:rPr>
        <w:t>abits</w:t>
      </w:r>
      <w:r w:rsidR="003279F7" w:rsidRPr="008C5732">
        <w:rPr>
          <w:b/>
        </w:rPr>
        <w:t>)</w:t>
      </w:r>
      <w:r w:rsidR="00E92B38" w:rsidRPr="008C5732">
        <w:rPr>
          <w:b/>
        </w:rPr>
        <w:t>:</w:t>
      </w:r>
    </w:p>
    <w:p w:rsidR="00A60CD5" w:rsidRPr="00946C71" w:rsidRDefault="00BA4D58" w:rsidP="00596DDE">
      <w:pPr>
        <w:pStyle w:val="ListParagraph"/>
        <w:tabs>
          <w:tab w:val="right" w:leader="underscore" w:pos="9356"/>
        </w:tabs>
        <w:spacing w:after="0" w:line="360" w:lineRule="auto"/>
        <w:ind w:left="0"/>
      </w:pPr>
      <w:proofErr w:type="gramStart"/>
      <w:r w:rsidRPr="00946C71">
        <w:t>20 year old male studying accounting at university and working part time at a petrol station.</w:t>
      </w:r>
      <w:proofErr w:type="gramEnd"/>
      <w:r w:rsidRPr="00946C71">
        <w:t xml:space="preserve"> </w:t>
      </w:r>
      <w:proofErr w:type="gramStart"/>
      <w:r w:rsidRPr="00946C71">
        <w:t>Non-smoker, social drinker.</w:t>
      </w:r>
      <w:proofErr w:type="gramEnd"/>
      <w:r w:rsidRPr="00946C71">
        <w:t xml:space="preserve"> </w:t>
      </w:r>
      <w:proofErr w:type="gramStart"/>
      <w:r w:rsidRPr="00946C71">
        <w:t>Plays tennis and cricket in summer, soccer in winter.</w:t>
      </w:r>
      <w:proofErr w:type="gramEnd"/>
      <w:r w:rsidRPr="00946C71">
        <w:t xml:space="preserve"> No serious relationship.</w:t>
      </w:r>
    </w:p>
    <w:p w:rsidR="009644AC" w:rsidRDefault="009644AC" w:rsidP="00596DDE">
      <w:pPr>
        <w:tabs>
          <w:tab w:val="right" w:leader="underscore" w:pos="9356"/>
        </w:tabs>
        <w:spacing w:after="0" w:line="360" w:lineRule="auto"/>
        <w:rPr>
          <w:b/>
        </w:rPr>
      </w:pPr>
    </w:p>
    <w:p w:rsidR="003279F7" w:rsidRPr="008C5732" w:rsidRDefault="003279F7" w:rsidP="00596DDE">
      <w:pPr>
        <w:tabs>
          <w:tab w:val="right" w:leader="underscore" w:pos="9356"/>
        </w:tabs>
        <w:spacing w:after="0" w:line="360" w:lineRule="auto"/>
        <w:rPr>
          <w:b/>
        </w:rPr>
      </w:pPr>
      <w:r w:rsidRPr="008C5732">
        <w:rPr>
          <w:b/>
        </w:rPr>
        <w:t>Considerations in playing this role including wardrobe, make up and challenges</w:t>
      </w:r>
      <w:r w:rsidR="00E92B38" w:rsidRPr="008C5732">
        <w:rPr>
          <w:b/>
        </w:rPr>
        <w:t>:</w:t>
      </w:r>
    </w:p>
    <w:p w:rsidR="00946C71" w:rsidRPr="00946C71" w:rsidRDefault="00BA4D58" w:rsidP="00596DDE">
      <w:pPr>
        <w:pStyle w:val="ListParagraph"/>
        <w:tabs>
          <w:tab w:val="right" w:leader="underscore" w:pos="9356"/>
        </w:tabs>
        <w:spacing w:after="0" w:line="360" w:lineRule="auto"/>
        <w:ind w:left="0"/>
      </w:pPr>
      <w:r w:rsidRPr="00946C71">
        <w:t xml:space="preserve">Can have moulage inflammation on medial hallux </w:t>
      </w:r>
      <w:r w:rsidR="009644AC" w:rsidRPr="00946C71">
        <w:t xml:space="preserve">if podiatry setting. Can have moulage </w:t>
      </w:r>
      <w:r w:rsidR="00946C71" w:rsidRPr="00946C71">
        <w:t xml:space="preserve">urticaria hidden beneath </w:t>
      </w:r>
      <w:r w:rsidR="003714E2" w:rsidRPr="00946C71">
        <w:t xml:space="preserve">clothing </w:t>
      </w:r>
      <w:r w:rsidR="003714E2">
        <w:t>(</w:t>
      </w:r>
      <w:r w:rsidR="00946C71">
        <w:t>see picture below</w:t>
      </w:r>
      <w:proofErr w:type="gramStart"/>
      <w:r w:rsidR="00946C71">
        <w:t xml:space="preserve">) </w:t>
      </w:r>
      <w:r w:rsidR="00946C71" w:rsidRPr="00946C71">
        <w:t>.</w:t>
      </w:r>
      <w:proofErr w:type="gramEnd"/>
      <w:r w:rsidR="00946C71" w:rsidRPr="00946C71">
        <w:t xml:space="preserve"> Neat casual dress. Needs to simulate breathing difficulty in later stage of scenario. Will not be able to simulate tongue oedema but can speak differently and report a sensation of having a swollen tongue. </w:t>
      </w:r>
    </w:p>
    <w:p w:rsidR="009644AC" w:rsidRDefault="009644AC" w:rsidP="009644AC">
      <w:pPr>
        <w:pStyle w:val="ListParagraph"/>
        <w:tabs>
          <w:tab w:val="right" w:leader="underscore" w:pos="9356"/>
        </w:tabs>
        <w:spacing w:after="0" w:line="360" w:lineRule="auto"/>
        <w:ind w:left="709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619375" cy="1752600"/>
            <wp:effectExtent l="19050" t="0" r="9525" b="0"/>
            <wp:docPr id="3" name="Picture 1" descr="C:\Users\K2steer\Pictures\urticar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steer\Pictures\urticaria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746734" w:rsidRPr="008C5732" w:rsidRDefault="00670956" w:rsidP="00596DDE">
      <w:pPr>
        <w:tabs>
          <w:tab w:val="right" w:leader="underscore" w:pos="9356"/>
        </w:tabs>
        <w:spacing w:after="0" w:line="360" w:lineRule="auto"/>
        <w:rPr>
          <w:b/>
        </w:rPr>
      </w:pPr>
      <w:r>
        <w:rPr>
          <w:b/>
        </w:rPr>
        <w:t>Debrief Overview:</w:t>
      </w:r>
      <w:r w:rsidR="00596DDE">
        <w:rPr>
          <w:b/>
        </w:rPr>
        <w:t xml:space="preserve"> </w:t>
      </w:r>
      <w:r>
        <w:rPr>
          <w:b/>
        </w:rPr>
        <w:t>(examples of questions)</w:t>
      </w:r>
    </w:p>
    <w:p w:rsidR="00A60CD5" w:rsidRPr="006C1228" w:rsidRDefault="00670956" w:rsidP="00596DDE">
      <w:pPr>
        <w:pStyle w:val="ListParagraph"/>
        <w:numPr>
          <w:ilvl w:val="0"/>
          <w:numId w:val="9"/>
        </w:numPr>
        <w:tabs>
          <w:tab w:val="right" w:leader="underscore" w:pos="9356"/>
        </w:tabs>
        <w:spacing w:after="0" w:line="360" w:lineRule="auto"/>
      </w:pPr>
      <w:r w:rsidRPr="006C1228">
        <w:t>How did the experience feel?</w:t>
      </w:r>
    </w:p>
    <w:p w:rsidR="00A60CD5" w:rsidRPr="008C5732" w:rsidRDefault="00670956" w:rsidP="00596DDE">
      <w:pPr>
        <w:pStyle w:val="ListParagraph"/>
        <w:numPr>
          <w:ilvl w:val="0"/>
          <w:numId w:val="9"/>
        </w:numPr>
        <w:tabs>
          <w:tab w:val="right" w:leader="underscore" w:pos="9356"/>
        </w:tabs>
        <w:spacing w:after="0" w:line="360" w:lineRule="auto"/>
      </w:pPr>
      <w:r>
        <w:t xml:space="preserve">Describe how you were involved? </w:t>
      </w:r>
    </w:p>
    <w:p w:rsidR="00A60CD5" w:rsidRPr="006C1228" w:rsidRDefault="00670956" w:rsidP="00596DDE">
      <w:pPr>
        <w:pStyle w:val="ListParagraph"/>
        <w:numPr>
          <w:ilvl w:val="0"/>
          <w:numId w:val="9"/>
        </w:numPr>
        <w:tabs>
          <w:tab w:val="right" w:leader="underscore" w:pos="9356"/>
        </w:tabs>
        <w:spacing w:after="0" w:line="360" w:lineRule="auto"/>
      </w:pPr>
      <w:r w:rsidRPr="006C1228">
        <w:t>What have you learnt from this patient?</w:t>
      </w:r>
    </w:p>
    <w:p w:rsidR="00670956" w:rsidRDefault="00670956" w:rsidP="00596DDE">
      <w:pPr>
        <w:pStyle w:val="ListParagraph"/>
        <w:numPr>
          <w:ilvl w:val="0"/>
          <w:numId w:val="9"/>
        </w:numPr>
        <w:tabs>
          <w:tab w:val="right" w:leader="underscore" w:pos="9356"/>
        </w:tabs>
        <w:spacing w:after="0" w:line="360" w:lineRule="auto"/>
      </w:pPr>
      <w:r>
        <w:t>Describe the scope of practice of all the participants of the scenario</w:t>
      </w:r>
    </w:p>
    <w:p w:rsidR="00596DDE" w:rsidRDefault="00670956" w:rsidP="00596DDE">
      <w:pPr>
        <w:pStyle w:val="ListParagraph"/>
        <w:numPr>
          <w:ilvl w:val="0"/>
          <w:numId w:val="9"/>
        </w:numPr>
        <w:tabs>
          <w:tab w:val="right" w:leader="underscore" w:pos="9356"/>
        </w:tabs>
        <w:spacing w:after="0" w:line="360" w:lineRule="auto"/>
        <w:rPr>
          <w:b/>
        </w:rPr>
      </w:pPr>
      <w:r>
        <w:t>What will you take away from this experience?</w:t>
      </w:r>
      <w:r w:rsidR="00596DDE">
        <w:rPr>
          <w:b/>
        </w:rPr>
        <w:t xml:space="preserve"> </w:t>
      </w:r>
    </w:p>
    <w:p w:rsidR="00596DDE" w:rsidRDefault="00596DDE" w:rsidP="00596DDE">
      <w:pPr>
        <w:pStyle w:val="ListParagraph"/>
        <w:tabs>
          <w:tab w:val="right" w:leader="underscore" w:pos="9356"/>
        </w:tabs>
        <w:spacing w:after="0" w:line="360" w:lineRule="auto"/>
        <w:ind w:left="0"/>
        <w:rPr>
          <w:b/>
        </w:rPr>
      </w:pPr>
    </w:p>
    <w:p w:rsidR="00596DDE" w:rsidRDefault="00670956" w:rsidP="00596DDE">
      <w:pPr>
        <w:pStyle w:val="ListParagraph"/>
        <w:tabs>
          <w:tab w:val="right" w:leader="underscore" w:pos="9356"/>
        </w:tabs>
        <w:spacing w:after="0" w:line="360" w:lineRule="auto"/>
        <w:ind w:left="0"/>
        <w:rPr>
          <w:b/>
        </w:rPr>
      </w:pPr>
      <w:r>
        <w:rPr>
          <w:b/>
        </w:rPr>
        <w:t xml:space="preserve">Resources: </w:t>
      </w:r>
      <w:r w:rsidR="009644AC">
        <w:rPr>
          <w:b/>
        </w:rPr>
        <w:t xml:space="preserve"> </w:t>
      </w:r>
    </w:p>
    <w:p w:rsidR="0074336E" w:rsidRPr="008C5732" w:rsidRDefault="009644AC" w:rsidP="00596DDE">
      <w:pPr>
        <w:pStyle w:val="ListParagraph"/>
        <w:tabs>
          <w:tab w:val="right" w:leader="underscore" w:pos="9356"/>
        </w:tabs>
        <w:spacing w:after="0" w:line="360" w:lineRule="auto"/>
        <w:ind w:left="0"/>
        <w:rPr>
          <w:b/>
        </w:rPr>
      </w:pPr>
      <w:r w:rsidRPr="00946C71">
        <w:t>Epipen Trainer</w:t>
      </w:r>
    </w:p>
    <w:p w:rsidR="009644AC" w:rsidRDefault="009644AC" w:rsidP="009644AC">
      <w:pPr>
        <w:pStyle w:val="ListParagraph"/>
        <w:tabs>
          <w:tab w:val="right" w:leader="underscore" w:pos="9356"/>
        </w:tabs>
        <w:spacing w:after="0" w:line="360" w:lineRule="auto"/>
        <w:rPr>
          <w:b/>
        </w:rPr>
      </w:pPr>
    </w:p>
    <w:p w:rsidR="009644AC" w:rsidRPr="00596DDE" w:rsidRDefault="009644AC" w:rsidP="00596DDE">
      <w:pPr>
        <w:pStyle w:val="ListParagraph"/>
        <w:tabs>
          <w:tab w:val="right" w:leader="underscore" w:pos="9356"/>
        </w:tabs>
        <w:spacing w:after="0" w:line="360" w:lineRule="auto"/>
        <w:ind w:left="0"/>
        <w:rPr>
          <w:b/>
          <w:i/>
        </w:rPr>
      </w:pPr>
      <w:r w:rsidRPr="00596DDE">
        <w:rPr>
          <w:b/>
          <w:i/>
        </w:rPr>
        <w:t xml:space="preserve">References </w:t>
      </w:r>
    </w:p>
    <w:p w:rsidR="009644AC" w:rsidRPr="009644AC" w:rsidRDefault="009644AC" w:rsidP="00596DDE">
      <w:pPr>
        <w:pStyle w:val="ListParagraph"/>
        <w:tabs>
          <w:tab w:val="right" w:leader="underscore" w:pos="9356"/>
        </w:tabs>
        <w:spacing w:after="0" w:line="360" w:lineRule="auto"/>
        <w:ind w:left="0"/>
        <w:rPr>
          <w:b/>
        </w:rPr>
      </w:pPr>
      <w:proofErr w:type="gramStart"/>
      <w:r w:rsidRPr="009644AC">
        <w:rPr>
          <w:b/>
        </w:rPr>
        <w:t>Australian Prescriber.</w:t>
      </w:r>
      <w:proofErr w:type="gramEnd"/>
      <w:r w:rsidRPr="009644AC">
        <w:rPr>
          <w:b/>
        </w:rPr>
        <w:t xml:space="preserve"> </w:t>
      </w:r>
      <w:proofErr w:type="gramStart"/>
      <w:r w:rsidRPr="009644AC">
        <w:rPr>
          <w:b/>
        </w:rPr>
        <w:t>(2011, August).</w:t>
      </w:r>
      <w:proofErr w:type="gramEnd"/>
      <w:r w:rsidRPr="009644AC">
        <w:rPr>
          <w:b/>
        </w:rPr>
        <w:t xml:space="preserve"> Anaphylaxis: Emergency management for health professionals. Retrieved February 8, 2013, from Australian                 Prescriber: http://www.australianprescriber.com/magazine/34/4/article/1210.pdf</w:t>
      </w:r>
    </w:p>
    <w:p w:rsidR="009644AC" w:rsidRPr="009644AC" w:rsidRDefault="009644AC" w:rsidP="00596DDE">
      <w:pPr>
        <w:pStyle w:val="ListParagraph"/>
        <w:tabs>
          <w:tab w:val="right" w:leader="underscore" w:pos="9356"/>
        </w:tabs>
        <w:spacing w:after="0" w:line="360" w:lineRule="auto"/>
        <w:ind w:left="0"/>
        <w:rPr>
          <w:b/>
        </w:rPr>
      </w:pPr>
    </w:p>
    <w:p w:rsidR="009644AC" w:rsidRPr="009644AC" w:rsidRDefault="009644AC" w:rsidP="00596DDE">
      <w:pPr>
        <w:pStyle w:val="ListParagraph"/>
        <w:tabs>
          <w:tab w:val="right" w:leader="underscore" w:pos="9356"/>
        </w:tabs>
        <w:spacing w:after="0" w:line="360" w:lineRule="auto"/>
        <w:ind w:left="0"/>
        <w:rPr>
          <w:b/>
        </w:rPr>
      </w:pPr>
      <w:proofErr w:type="gramStart"/>
      <w:r w:rsidRPr="009644AC">
        <w:rPr>
          <w:b/>
        </w:rPr>
        <w:t>Meridian Medical Technologies.</w:t>
      </w:r>
      <w:proofErr w:type="gramEnd"/>
      <w:r w:rsidRPr="009644AC">
        <w:rPr>
          <w:b/>
        </w:rPr>
        <w:t xml:space="preserve"> </w:t>
      </w:r>
      <w:proofErr w:type="gramStart"/>
      <w:r w:rsidRPr="009644AC">
        <w:rPr>
          <w:b/>
        </w:rPr>
        <w:t>(2012). Epipen Patient Information.</w:t>
      </w:r>
      <w:proofErr w:type="gramEnd"/>
      <w:r w:rsidRPr="009644AC">
        <w:rPr>
          <w:b/>
        </w:rPr>
        <w:t xml:space="preserve"> Retrieved February 8, 2013, from Epipen: http://www.epipen.com/~/media/BBAC09E9BE9346A3B9C81EC175B7FD3E.ashx</w:t>
      </w:r>
    </w:p>
    <w:p w:rsidR="009644AC" w:rsidRPr="009644AC" w:rsidRDefault="009644AC" w:rsidP="00596DDE">
      <w:pPr>
        <w:pStyle w:val="ListParagraph"/>
        <w:tabs>
          <w:tab w:val="right" w:leader="underscore" w:pos="9356"/>
        </w:tabs>
        <w:spacing w:after="0" w:line="360" w:lineRule="auto"/>
        <w:ind w:left="0"/>
        <w:rPr>
          <w:b/>
        </w:rPr>
      </w:pPr>
    </w:p>
    <w:p w:rsidR="00A60CD5" w:rsidRDefault="009644AC" w:rsidP="00596DDE">
      <w:pPr>
        <w:pStyle w:val="ListParagraph"/>
        <w:tabs>
          <w:tab w:val="right" w:leader="underscore" w:pos="9356"/>
        </w:tabs>
        <w:spacing w:after="0" w:line="360" w:lineRule="auto"/>
        <w:ind w:left="0"/>
        <w:rPr>
          <w:b/>
        </w:rPr>
      </w:pPr>
      <w:r w:rsidRPr="009644AC">
        <w:rPr>
          <w:b/>
        </w:rPr>
        <w:t xml:space="preserve">Mustafa, S. S., &amp; Kaliner, M. A. (2012, February 12). </w:t>
      </w:r>
      <w:proofErr w:type="gramStart"/>
      <w:r w:rsidRPr="009644AC">
        <w:rPr>
          <w:b/>
        </w:rPr>
        <w:t>Anaphylaxis.</w:t>
      </w:r>
      <w:proofErr w:type="gramEnd"/>
      <w:r w:rsidRPr="009644AC">
        <w:rPr>
          <w:b/>
        </w:rPr>
        <w:t xml:space="preserve"> Retrieved February 8, 2013, from Medscape: </w:t>
      </w:r>
      <w:hyperlink r:id="rId14" w:history="1">
        <w:r w:rsidR="005639E5" w:rsidRPr="00FD76B4">
          <w:rPr>
            <w:rStyle w:val="Hyperlink"/>
            <w:b/>
          </w:rPr>
          <w:t>http://emedicine.medscape.com/article/135065-overview</w:t>
        </w:r>
      </w:hyperlink>
    </w:p>
    <w:p w:rsidR="005639E5" w:rsidRDefault="005639E5" w:rsidP="00596DDE">
      <w:pPr>
        <w:pStyle w:val="ListParagraph"/>
        <w:tabs>
          <w:tab w:val="right" w:leader="underscore" w:pos="9356"/>
        </w:tabs>
        <w:spacing w:after="0" w:line="360" w:lineRule="auto"/>
        <w:ind w:left="0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F1016" wp14:editId="32690B90">
                <wp:simplePos x="0" y="0"/>
                <wp:positionH relativeFrom="column">
                  <wp:posOffset>-123825</wp:posOffset>
                </wp:positionH>
                <wp:positionV relativeFrom="paragraph">
                  <wp:posOffset>227964</wp:posOffset>
                </wp:positionV>
                <wp:extent cx="6048375" cy="13049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9E5" w:rsidRDefault="005639E5" w:rsidP="005639E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639E5">
                              <w:rPr>
                                <w:sz w:val="18"/>
                                <w:szCs w:val="18"/>
                              </w:rPr>
                              <w:t>This resour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ce was developed as part of the</w:t>
                            </w:r>
                            <w:r w:rsidRPr="005639E5">
                              <w:rPr>
                                <w:sz w:val="18"/>
                                <w:szCs w:val="18"/>
                              </w:rPr>
                              <w:t xml:space="preserve"> following Simulated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5639E5">
                              <w:rPr>
                                <w:sz w:val="18"/>
                                <w:szCs w:val="18"/>
                              </w:rPr>
                              <w:t>earning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Environments Program (2011-13)</w:t>
                            </w:r>
                            <w:r w:rsidRPr="005639E5">
                              <w:rPr>
                                <w:i/>
                                <w:sz w:val="18"/>
                                <w:szCs w:val="18"/>
                              </w:rPr>
                              <w:t>: Clinical Simulation Learning Centres (CSLC): Enhancing Simulated Learning Environment (SLE) services in the Hume region</w:t>
                            </w:r>
                          </w:p>
                          <w:p w:rsidR="005639E5" w:rsidRPr="005639E5" w:rsidRDefault="005639E5" w:rsidP="005639E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E4A2AE" wp14:editId="4341C900">
                                  <wp:extent cx="3228975" cy="626821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dingAgreement_Lockup_Landscape_IN1.pn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6640" cy="6283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17.95pt;width:476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rvIgIAAB4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" stroked="f">
                <v:textbox>
                  <w:txbxContent>
                    <w:p w:rsidR="005639E5" w:rsidRDefault="005639E5" w:rsidP="005639E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5639E5">
                        <w:rPr>
                          <w:sz w:val="18"/>
                          <w:szCs w:val="18"/>
                        </w:rPr>
                        <w:t>This resour</w:t>
                      </w:r>
                      <w:r>
                        <w:rPr>
                          <w:sz w:val="18"/>
                          <w:szCs w:val="18"/>
                        </w:rPr>
                        <w:t>ce was developed as part of the</w:t>
                      </w:r>
                      <w:r w:rsidRPr="005639E5">
                        <w:rPr>
                          <w:sz w:val="18"/>
                          <w:szCs w:val="18"/>
                        </w:rPr>
                        <w:t xml:space="preserve"> following Simulated </w:t>
                      </w: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Pr="005639E5">
                        <w:rPr>
                          <w:sz w:val="18"/>
                          <w:szCs w:val="18"/>
                        </w:rPr>
                        <w:t>earning</w:t>
                      </w:r>
                      <w:r>
                        <w:rPr>
                          <w:sz w:val="18"/>
                          <w:szCs w:val="18"/>
                        </w:rPr>
                        <w:t xml:space="preserve"> Environments Program (2011-13)</w:t>
                      </w:r>
                      <w:r w:rsidRPr="005639E5">
                        <w:rPr>
                          <w:i/>
                          <w:sz w:val="18"/>
                          <w:szCs w:val="18"/>
                        </w:rPr>
                        <w:t>: Clinical Simulation Learning Centres (CSLC): Enhancing Simulated Learning Environment (SLE) services in the Hume region</w:t>
                      </w:r>
                    </w:p>
                    <w:p w:rsidR="005639E5" w:rsidRPr="005639E5" w:rsidRDefault="005639E5" w:rsidP="005639E5">
                      <w:pPr>
                        <w:rPr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E4A2AE" wp14:editId="4341C900">
                            <wp:extent cx="3228975" cy="626821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dingAgreement_Lockup_Landscape_IN1.pn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6640" cy="6283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39E5" w:rsidRPr="008C5732" w:rsidRDefault="005639E5" w:rsidP="00596DDE">
      <w:pPr>
        <w:pStyle w:val="ListParagraph"/>
        <w:tabs>
          <w:tab w:val="right" w:leader="underscore" w:pos="9356"/>
        </w:tabs>
        <w:spacing w:after="0" w:line="360" w:lineRule="auto"/>
        <w:ind w:left="0"/>
      </w:pPr>
    </w:p>
    <w:sectPr w:rsidR="005639E5" w:rsidRPr="008C5732" w:rsidSect="00DA3C10">
      <w:headerReference w:type="default" r:id="rId16"/>
      <w:footerReference w:type="default" r:id="rId17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BD" w:rsidRDefault="006D1ABD" w:rsidP="003C6019">
      <w:pPr>
        <w:spacing w:after="0" w:line="240" w:lineRule="auto"/>
      </w:pPr>
      <w:r>
        <w:separator/>
      </w:r>
    </w:p>
  </w:endnote>
  <w:endnote w:type="continuationSeparator" w:id="0">
    <w:p w:rsidR="006D1ABD" w:rsidRDefault="006D1ABD" w:rsidP="003C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578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E39" w:rsidRDefault="00B92049">
        <w:pPr>
          <w:pStyle w:val="Footer"/>
          <w:jc w:val="center"/>
        </w:pPr>
        <w:r>
          <w:fldChar w:fldCharType="begin"/>
        </w:r>
        <w:r w:rsidR="00000E39">
          <w:instrText xml:space="preserve"> PAGE   \* MERGEFORMAT </w:instrText>
        </w:r>
        <w:r>
          <w:fldChar w:fldCharType="separate"/>
        </w:r>
        <w:r w:rsidR="005639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019" w:rsidRDefault="005639E5" w:rsidP="003C6019"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BD" w:rsidRDefault="006D1ABD" w:rsidP="003C6019">
      <w:pPr>
        <w:spacing w:after="0" w:line="240" w:lineRule="auto"/>
      </w:pPr>
      <w:r>
        <w:separator/>
      </w:r>
    </w:p>
  </w:footnote>
  <w:footnote w:type="continuationSeparator" w:id="0">
    <w:p w:rsidR="006D1ABD" w:rsidRDefault="006D1ABD" w:rsidP="003C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19" w:rsidRPr="003A5F03" w:rsidRDefault="00DA3C10" w:rsidP="003A5F03">
    <w:pPr>
      <w:ind w:left="-851"/>
      <w:rPr>
        <w:b/>
        <w:sz w:val="36"/>
        <w:szCs w:val="36"/>
      </w:rPr>
    </w:pPr>
    <w:r>
      <w:rPr>
        <w:noProof/>
      </w:rPr>
      <w:drawing>
        <wp:inline distT="0" distB="0" distL="0" distR="0" wp14:anchorId="78FE7897" wp14:editId="55653A41">
          <wp:extent cx="2838450" cy="552450"/>
          <wp:effectExtent l="19050" t="0" r="0" b="0"/>
          <wp:docPr id="1" name="Picture 1" descr="C:\Users\j2doyle\AppData\Local\Microsoft\Windows\Temporary Internet Files\Content.Word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2doyle\AppData\Local\Microsoft\Windows\Temporary Internet Files\Content.Word\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C7D76">
      <w:rPr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325"/>
    <w:multiLevelType w:val="hybridMultilevel"/>
    <w:tmpl w:val="5D4229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156A60"/>
    <w:multiLevelType w:val="hybridMultilevel"/>
    <w:tmpl w:val="726C2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60162"/>
    <w:multiLevelType w:val="hybridMultilevel"/>
    <w:tmpl w:val="92C86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4542D"/>
    <w:multiLevelType w:val="hybridMultilevel"/>
    <w:tmpl w:val="223A84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B2B6E"/>
    <w:multiLevelType w:val="hybridMultilevel"/>
    <w:tmpl w:val="A354696C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AD0792"/>
    <w:multiLevelType w:val="hybridMultilevel"/>
    <w:tmpl w:val="54280F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A27BC"/>
    <w:multiLevelType w:val="hybridMultilevel"/>
    <w:tmpl w:val="2DCC7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83773"/>
    <w:multiLevelType w:val="hybridMultilevel"/>
    <w:tmpl w:val="F56E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54E19"/>
    <w:multiLevelType w:val="hybridMultilevel"/>
    <w:tmpl w:val="D1C61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34"/>
    <w:rsid w:val="0000020E"/>
    <w:rsid w:val="0000054C"/>
    <w:rsid w:val="00000B64"/>
    <w:rsid w:val="00000E39"/>
    <w:rsid w:val="000043AA"/>
    <w:rsid w:val="00006FEA"/>
    <w:rsid w:val="00007848"/>
    <w:rsid w:val="00007AF8"/>
    <w:rsid w:val="000110FA"/>
    <w:rsid w:val="000115D8"/>
    <w:rsid w:val="00012E47"/>
    <w:rsid w:val="0001359C"/>
    <w:rsid w:val="00015D16"/>
    <w:rsid w:val="0001792B"/>
    <w:rsid w:val="000200E5"/>
    <w:rsid w:val="000249CC"/>
    <w:rsid w:val="00026AB3"/>
    <w:rsid w:val="00027B05"/>
    <w:rsid w:val="00031674"/>
    <w:rsid w:val="000321C5"/>
    <w:rsid w:val="000321D0"/>
    <w:rsid w:val="00032473"/>
    <w:rsid w:val="00033A0D"/>
    <w:rsid w:val="0003443D"/>
    <w:rsid w:val="000344A0"/>
    <w:rsid w:val="00036614"/>
    <w:rsid w:val="00036B90"/>
    <w:rsid w:val="00037CD0"/>
    <w:rsid w:val="00041BFC"/>
    <w:rsid w:val="00042115"/>
    <w:rsid w:val="000447F7"/>
    <w:rsid w:val="0004518F"/>
    <w:rsid w:val="00046A15"/>
    <w:rsid w:val="00051124"/>
    <w:rsid w:val="000511C1"/>
    <w:rsid w:val="000515B9"/>
    <w:rsid w:val="00051938"/>
    <w:rsid w:val="00052245"/>
    <w:rsid w:val="00053446"/>
    <w:rsid w:val="000544A0"/>
    <w:rsid w:val="00057103"/>
    <w:rsid w:val="00057BE9"/>
    <w:rsid w:val="000602A5"/>
    <w:rsid w:val="0006180B"/>
    <w:rsid w:val="0006224C"/>
    <w:rsid w:val="00070265"/>
    <w:rsid w:val="000702CA"/>
    <w:rsid w:val="00071F36"/>
    <w:rsid w:val="000737B8"/>
    <w:rsid w:val="00073A78"/>
    <w:rsid w:val="0007506B"/>
    <w:rsid w:val="000754A8"/>
    <w:rsid w:val="000756A8"/>
    <w:rsid w:val="000758C9"/>
    <w:rsid w:val="00076576"/>
    <w:rsid w:val="00077EA8"/>
    <w:rsid w:val="00080DE3"/>
    <w:rsid w:val="000843E5"/>
    <w:rsid w:val="00084CE3"/>
    <w:rsid w:val="000867F4"/>
    <w:rsid w:val="00091F47"/>
    <w:rsid w:val="00092007"/>
    <w:rsid w:val="0009358F"/>
    <w:rsid w:val="0009376E"/>
    <w:rsid w:val="000937AE"/>
    <w:rsid w:val="00094824"/>
    <w:rsid w:val="000956D1"/>
    <w:rsid w:val="0009684D"/>
    <w:rsid w:val="000A4F5F"/>
    <w:rsid w:val="000A6312"/>
    <w:rsid w:val="000B014F"/>
    <w:rsid w:val="000B0809"/>
    <w:rsid w:val="000B0966"/>
    <w:rsid w:val="000B2737"/>
    <w:rsid w:val="000B29C2"/>
    <w:rsid w:val="000B2CCC"/>
    <w:rsid w:val="000B2D67"/>
    <w:rsid w:val="000B39BB"/>
    <w:rsid w:val="000B48C5"/>
    <w:rsid w:val="000C049D"/>
    <w:rsid w:val="000C1939"/>
    <w:rsid w:val="000C21DC"/>
    <w:rsid w:val="000C34CA"/>
    <w:rsid w:val="000C3E18"/>
    <w:rsid w:val="000C4788"/>
    <w:rsid w:val="000D43C8"/>
    <w:rsid w:val="000D5261"/>
    <w:rsid w:val="000D6EED"/>
    <w:rsid w:val="000F03FD"/>
    <w:rsid w:val="000F1472"/>
    <w:rsid w:val="000F1F2A"/>
    <w:rsid w:val="000F2917"/>
    <w:rsid w:val="000F2C6C"/>
    <w:rsid w:val="000F2E09"/>
    <w:rsid w:val="000F36CA"/>
    <w:rsid w:val="000F448F"/>
    <w:rsid w:val="000F7419"/>
    <w:rsid w:val="00101C0F"/>
    <w:rsid w:val="0010542A"/>
    <w:rsid w:val="001056BB"/>
    <w:rsid w:val="0010599B"/>
    <w:rsid w:val="001064BB"/>
    <w:rsid w:val="001065C7"/>
    <w:rsid w:val="0010668B"/>
    <w:rsid w:val="00111DB4"/>
    <w:rsid w:val="00113B1F"/>
    <w:rsid w:val="00115B2D"/>
    <w:rsid w:val="001171DC"/>
    <w:rsid w:val="0012122B"/>
    <w:rsid w:val="001217CA"/>
    <w:rsid w:val="00122CEE"/>
    <w:rsid w:val="0012488C"/>
    <w:rsid w:val="0012548F"/>
    <w:rsid w:val="001319AD"/>
    <w:rsid w:val="00134DB8"/>
    <w:rsid w:val="00135686"/>
    <w:rsid w:val="00135F28"/>
    <w:rsid w:val="001366BF"/>
    <w:rsid w:val="0013679A"/>
    <w:rsid w:val="001400F8"/>
    <w:rsid w:val="00140851"/>
    <w:rsid w:val="00140976"/>
    <w:rsid w:val="0014226B"/>
    <w:rsid w:val="001429B4"/>
    <w:rsid w:val="00143A87"/>
    <w:rsid w:val="00145ADD"/>
    <w:rsid w:val="001478C3"/>
    <w:rsid w:val="00147966"/>
    <w:rsid w:val="00150225"/>
    <w:rsid w:val="0015377E"/>
    <w:rsid w:val="00155B7F"/>
    <w:rsid w:val="0015636E"/>
    <w:rsid w:val="00157CBB"/>
    <w:rsid w:val="00157E62"/>
    <w:rsid w:val="0016094E"/>
    <w:rsid w:val="00163EF4"/>
    <w:rsid w:val="00167ADC"/>
    <w:rsid w:val="00170036"/>
    <w:rsid w:val="00170A3E"/>
    <w:rsid w:val="00170B18"/>
    <w:rsid w:val="00170F3D"/>
    <w:rsid w:val="0017181E"/>
    <w:rsid w:val="00171E28"/>
    <w:rsid w:val="0017274B"/>
    <w:rsid w:val="00172D63"/>
    <w:rsid w:val="00176ACE"/>
    <w:rsid w:val="00176D4F"/>
    <w:rsid w:val="00177BC2"/>
    <w:rsid w:val="001838D9"/>
    <w:rsid w:val="00186684"/>
    <w:rsid w:val="001872EE"/>
    <w:rsid w:val="0018797D"/>
    <w:rsid w:val="00187D26"/>
    <w:rsid w:val="00187E54"/>
    <w:rsid w:val="001943E8"/>
    <w:rsid w:val="00195B9D"/>
    <w:rsid w:val="00196F0E"/>
    <w:rsid w:val="001A5128"/>
    <w:rsid w:val="001A54B1"/>
    <w:rsid w:val="001A585C"/>
    <w:rsid w:val="001A700A"/>
    <w:rsid w:val="001B11E4"/>
    <w:rsid w:val="001B4059"/>
    <w:rsid w:val="001B61BF"/>
    <w:rsid w:val="001B6377"/>
    <w:rsid w:val="001B65CB"/>
    <w:rsid w:val="001B6668"/>
    <w:rsid w:val="001B7954"/>
    <w:rsid w:val="001C0371"/>
    <w:rsid w:val="001C126F"/>
    <w:rsid w:val="001C20B4"/>
    <w:rsid w:val="001C2600"/>
    <w:rsid w:val="001C3290"/>
    <w:rsid w:val="001C4392"/>
    <w:rsid w:val="001C587A"/>
    <w:rsid w:val="001D02F6"/>
    <w:rsid w:val="001D03B3"/>
    <w:rsid w:val="001D0CB7"/>
    <w:rsid w:val="001D10AB"/>
    <w:rsid w:val="001D16F0"/>
    <w:rsid w:val="001D3A88"/>
    <w:rsid w:val="001D3FF3"/>
    <w:rsid w:val="001D7112"/>
    <w:rsid w:val="001E0A72"/>
    <w:rsid w:val="001E0E95"/>
    <w:rsid w:val="001E478E"/>
    <w:rsid w:val="001E64BB"/>
    <w:rsid w:val="001F1004"/>
    <w:rsid w:val="001F1290"/>
    <w:rsid w:val="001F1550"/>
    <w:rsid w:val="001F1F45"/>
    <w:rsid w:val="001F20AE"/>
    <w:rsid w:val="001F2141"/>
    <w:rsid w:val="001F2693"/>
    <w:rsid w:val="001F2980"/>
    <w:rsid w:val="001F31F7"/>
    <w:rsid w:val="001F3C04"/>
    <w:rsid w:val="001F3D0E"/>
    <w:rsid w:val="001F4A87"/>
    <w:rsid w:val="002003E3"/>
    <w:rsid w:val="00201075"/>
    <w:rsid w:val="00202624"/>
    <w:rsid w:val="00204290"/>
    <w:rsid w:val="00205420"/>
    <w:rsid w:val="0020558E"/>
    <w:rsid w:val="00205F7E"/>
    <w:rsid w:val="00207DD6"/>
    <w:rsid w:val="00210ABF"/>
    <w:rsid w:val="00211553"/>
    <w:rsid w:val="00212A45"/>
    <w:rsid w:val="00216F5C"/>
    <w:rsid w:val="00221559"/>
    <w:rsid w:val="00222162"/>
    <w:rsid w:val="0022268E"/>
    <w:rsid w:val="0022683E"/>
    <w:rsid w:val="00227617"/>
    <w:rsid w:val="00227838"/>
    <w:rsid w:val="002307DE"/>
    <w:rsid w:val="002318B8"/>
    <w:rsid w:val="00235179"/>
    <w:rsid w:val="00236793"/>
    <w:rsid w:val="002376CC"/>
    <w:rsid w:val="0024064A"/>
    <w:rsid w:val="002421C3"/>
    <w:rsid w:val="0024294E"/>
    <w:rsid w:val="00243564"/>
    <w:rsid w:val="0024373D"/>
    <w:rsid w:val="0024649E"/>
    <w:rsid w:val="00252226"/>
    <w:rsid w:val="00252A02"/>
    <w:rsid w:val="00252CA7"/>
    <w:rsid w:val="00254141"/>
    <w:rsid w:val="0025485F"/>
    <w:rsid w:val="0025643D"/>
    <w:rsid w:val="00257AD3"/>
    <w:rsid w:val="0026084F"/>
    <w:rsid w:val="0026130D"/>
    <w:rsid w:val="00264A6E"/>
    <w:rsid w:val="00265F51"/>
    <w:rsid w:val="0026700A"/>
    <w:rsid w:val="00267B76"/>
    <w:rsid w:val="00267EF2"/>
    <w:rsid w:val="002737D3"/>
    <w:rsid w:val="00273905"/>
    <w:rsid w:val="002740F4"/>
    <w:rsid w:val="00274AFC"/>
    <w:rsid w:val="002753C6"/>
    <w:rsid w:val="00275C26"/>
    <w:rsid w:val="00276320"/>
    <w:rsid w:val="00280B3A"/>
    <w:rsid w:val="002849A8"/>
    <w:rsid w:val="002851CE"/>
    <w:rsid w:val="00286017"/>
    <w:rsid w:val="0028706E"/>
    <w:rsid w:val="0028728E"/>
    <w:rsid w:val="0029016B"/>
    <w:rsid w:val="0029098E"/>
    <w:rsid w:val="00290EAC"/>
    <w:rsid w:val="00293B18"/>
    <w:rsid w:val="00293BB2"/>
    <w:rsid w:val="00295F3F"/>
    <w:rsid w:val="00297086"/>
    <w:rsid w:val="002A012C"/>
    <w:rsid w:val="002A0B55"/>
    <w:rsid w:val="002A3D5C"/>
    <w:rsid w:val="002A409E"/>
    <w:rsid w:val="002A4677"/>
    <w:rsid w:val="002A52F4"/>
    <w:rsid w:val="002A6F15"/>
    <w:rsid w:val="002B0126"/>
    <w:rsid w:val="002B12BA"/>
    <w:rsid w:val="002B132A"/>
    <w:rsid w:val="002B1456"/>
    <w:rsid w:val="002B1BE5"/>
    <w:rsid w:val="002B21EC"/>
    <w:rsid w:val="002B2D3A"/>
    <w:rsid w:val="002B35C9"/>
    <w:rsid w:val="002B5E70"/>
    <w:rsid w:val="002C18EE"/>
    <w:rsid w:val="002C3517"/>
    <w:rsid w:val="002C6233"/>
    <w:rsid w:val="002D0519"/>
    <w:rsid w:val="002D32B1"/>
    <w:rsid w:val="002D39C0"/>
    <w:rsid w:val="002D5140"/>
    <w:rsid w:val="002D700D"/>
    <w:rsid w:val="002D7163"/>
    <w:rsid w:val="002E156D"/>
    <w:rsid w:val="002E1A66"/>
    <w:rsid w:val="002E2827"/>
    <w:rsid w:val="002E358B"/>
    <w:rsid w:val="002E3979"/>
    <w:rsid w:val="002E52D6"/>
    <w:rsid w:val="002E5C69"/>
    <w:rsid w:val="002E72F7"/>
    <w:rsid w:val="002E7301"/>
    <w:rsid w:val="002F0031"/>
    <w:rsid w:val="002F0608"/>
    <w:rsid w:val="002F1235"/>
    <w:rsid w:val="002F1316"/>
    <w:rsid w:val="002F446B"/>
    <w:rsid w:val="002F580D"/>
    <w:rsid w:val="002F6396"/>
    <w:rsid w:val="002F7149"/>
    <w:rsid w:val="002F7B3C"/>
    <w:rsid w:val="00300860"/>
    <w:rsid w:val="00310370"/>
    <w:rsid w:val="003112C7"/>
    <w:rsid w:val="00313330"/>
    <w:rsid w:val="00313B52"/>
    <w:rsid w:val="00314BBD"/>
    <w:rsid w:val="00317859"/>
    <w:rsid w:val="00322150"/>
    <w:rsid w:val="00322EC0"/>
    <w:rsid w:val="0032421E"/>
    <w:rsid w:val="00325553"/>
    <w:rsid w:val="003272C0"/>
    <w:rsid w:val="003279F7"/>
    <w:rsid w:val="00330757"/>
    <w:rsid w:val="003307EA"/>
    <w:rsid w:val="00330EDB"/>
    <w:rsid w:val="00331349"/>
    <w:rsid w:val="00331B5A"/>
    <w:rsid w:val="00332746"/>
    <w:rsid w:val="00332E1B"/>
    <w:rsid w:val="0033601D"/>
    <w:rsid w:val="0033618E"/>
    <w:rsid w:val="0033709A"/>
    <w:rsid w:val="00337526"/>
    <w:rsid w:val="0034030F"/>
    <w:rsid w:val="0034416A"/>
    <w:rsid w:val="00345C03"/>
    <w:rsid w:val="00345F9A"/>
    <w:rsid w:val="00347986"/>
    <w:rsid w:val="00350305"/>
    <w:rsid w:val="00350D85"/>
    <w:rsid w:val="00351E72"/>
    <w:rsid w:val="00355765"/>
    <w:rsid w:val="00357E69"/>
    <w:rsid w:val="003619A0"/>
    <w:rsid w:val="00362A6A"/>
    <w:rsid w:val="00364693"/>
    <w:rsid w:val="00366F0A"/>
    <w:rsid w:val="00370EF2"/>
    <w:rsid w:val="003714E2"/>
    <w:rsid w:val="0037520F"/>
    <w:rsid w:val="00376056"/>
    <w:rsid w:val="00376138"/>
    <w:rsid w:val="00376E6A"/>
    <w:rsid w:val="0037767A"/>
    <w:rsid w:val="00377B96"/>
    <w:rsid w:val="00380A37"/>
    <w:rsid w:val="00380AAE"/>
    <w:rsid w:val="00383080"/>
    <w:rsid w:val="003835DB"/>
    <w:rsid w:val="00384115"/>
    <w:rsid w:val="00386527"/>
    <w:rsid w:val="003902C8"/>
    <w:rsid w:val="00390E31"/>
    <w:rsid w:val="00392D05"/>
    <w:rsid w:val="00393495"/>
    <w:rsid w:val="00393656"/>
    <w:rsid w:val="003936F3"/>
    <w:rsid w:val="00394B54"/>
    <w:rsid w:val="00394BB1"/>
    <w:rsid w:val="003951C5"/>
    <w:rsid w:val="00396E3F"/>
    <w:rsid w:val="00397C27"/>
    <w:rsid w:val="00397EB3"/>
    <w:rsid w:val="003A0581"/>
    <w:rsid w:val="003A2843"/>
    <w:rsid w:val="003A2AC2"/>
    <w:rsid w:val="003A3D96"/>
    <w:rsid w:val="003A4867"/>
    <w:rsid w:val="003A53DE"/>
    <w:rsid w:val="003A5F03"/>
    <w:rsid w:val="003B1B3C"/>
    <w:rsid w:val="003B1DD0"/>
    <w:rsid w:val="003B24F0"/>
    <w:rsid w:val="003B3849"/>
    <w:rsid w:val="003B5CD5"/>
    <w:rsid w:val="003C0205"/>
    <w:rsid w:val="003C550A"/>
    <w:rsid w:val="003C6019"/>
    <w:rsid w:val="003C66AE"/>
    <w:rsid w:val="003C6DED"/>
    <w:rsid w:val="003D2010"/>
    <w:rsid w:val="003D2573"/>
    <w:rsid w:val="003D2F1A"/>
    <w:rsid w:val="003D4832"/>
    <w:rsid w:val="003D7771"/>
    <w:rsid w:val="003E11A6"/>
    <w:rsid w:val="003E14E9"/>
    <w:rsid w:val="003E2A46"/>
    <w:rsid w:val="003E32D2"/>
    <w:rsid w:val="003E6284"/>
    <w:rsid w:val="003F123E"/>
    <w:rsid w:val="003F50A7"/>
    <w:rsid w:val="00400991"/>
    <w:rsid w:val="004014BC"/>
    <w:rsid w:val="00401CF1"/>
    <w:rsid w:val="00406B18"/>
    <w:rsid w:val="0040748D"/>
    <w:rsid w:val="0041167E"/>
    <w:rsid w:val="00412BDC"/>
    <w:rsid w:val="00413491"/>
    <w:rsid w:val="00416D1E"/>
    <w:rsid w:val="00416F3C"/>
    <w:rsid w:val="00421507"/>
    <w:rsid w:val="004229E0"/>
    <w:rsid w:val="00422A13"/>
    <w:rsid w:val="00422DD3"/>
    <w:rsid w:val="00423C00"/>
    <w:rsid w:val="00426A7E"/>
    <w:rsid w:val="00427127"/>
    <w:rsid w:val="00427802"/>
    <w:rsid w:val="00431279"/>
    <w:rsid w:val="00431889"/>
    <w:rsid w:val="004323DA"/>
    <w:rsid w:val="0043301D"/>
    <w:rsid w:val="0043537A"/>
    <w:rsid w:val="004358FA"/>
    <w:rsid w:val="00436548"/>
    <w:rsid w:val="0044043E"/>
    <w:rsid w:val="004408E8"/>
    <w:rsid w:val="00440A5C"/>
    <w:rsid w:val="0044290D"/>
    <w:rsid w:val="00443300"/>
    <w:rsid w:val="00443384"/>
    <w:rsid w:val="004447B8"/>
    <w:rsid w:val="004451AD"/>
    <w:rsid w:val="00445EC0"/>
    <w:rsid w:val="004462D6"/>
    <w:rsid w:val="0044645A"/>
    <w:rsid w:val="00450B9C"/>
    <w:rsid w:val="00450C0C"/>
    <w:rsid w:val="0045187E"/>
    <w:rsid w:val="0045324A"/>
    <w:rsid w:val="0045454C"/>
    <w:rsid w:val="0045571F"/>
    <w:rsid w:val="00455A26"/>
    <w:rsid w:val="00455CC1"/>
    <w:rsid w:val="00462009"/>
    <w:rsid w:val="00464511"/>
    <w:rsid w:val="00464542"/>
    <w:rsid w:val="0046487F"/>
    <w:rsid w:val="00466F58"/>
    <w:rsid w:val="004673A4"/>
    <w:rsid w:val="004702B5"/>
    <w:rsid w:val="00470C43"/>
    <w:rsid w:val="004714D5"/>
    <w:rsid w:val="00471DC1"/>
    <w:rsid w:val="00471E19"/>
    <w:rsid w:val="0047330C"/>
    <w:rsid w:val="00473AC5"/>
    <w:rsid w:val="00473EAD"/>
    <w:rsid w:val="0048207C"/>
    <w:rsid w:val="00484DD2"/>
    <w:rsid w:val="0049012D"/>
    <w:rsid w:val="00491461"/>
    <w:rsid w:val="00491F68"/>
    <w:rsid w:val="0049239D"/>
    <w:rsid w:val="00494DB3"/>
    <w:rsid w:val="004965F2"/>
    <w:rsid w:val="0049746D"/>
    <w:rsid w:val="0049755E"/>
    <w:rsid w:val="004A26A0"/>
    <w:rsid w:val="004A303A"/>
    <w:rsid w:val="004A33DA"/>
    <w:rsid w:val="004A3945"/>
    <w:rsid w:val="004A4643"/>
    <w:rsid w:val="004A4A4B"/>
    <w:rsid w:val="004B1623"/>
    <w:rsid w:val="004B188C"/>
    <w:rsid w:val="004B1BAA"/>
    <w:rsid w:val="004B4D75"/>
    <w:rsid w:val="004B5939"/>
    <w:rsid w:val="004C093B"/>
    <w:rsid w:val="004C329C"/>
    <w:rsid w:val="004C63CB"/>
    <w:rsid w:val="004C6541"/>
    <w:rsid w:val="004C68A5"/>
    <w:rsid w:val="004C7EAF"/>
    <w:rsid w:val="004D0D65"/>
    <w:rsid w:val="004D0FA4"/>
    <w:rsid w:val="004D144D"/>
    <w:rsid w:val="004D1716"/>
    <w:rsid w:val="004D401E"/>
    <w:rsid w:val="004E0264"/>
    <w:rsid w:val="004E08D3"/>
    <w:rsid w:val="004E2F84"/>
    <w:rsid w:val="004E4E95"/>
    <w:rsid w:val="004E4F43"/>
    <w:rsid w:val="004E6C2B"/>
    <w:rsid w:val="004F0918"/>
    <w:rsid w:val="004F0B44"/>
    <w:rsid w:val="004F0DED"/>
    <w:rsid w:val="004F1A36"/>
    <w:rsid w:val="004F3F89"/>
    <w:rsid w:val="00503819"/>
    <w:rsid w:val="00504DD6"/>
    <w:rsid w:val="0051039D"/>
    <w:rsid w:val="00510518"/>
    <w:rsid w:val="0051088D"/>
    <w:rsid w:val="00510E11"/>
    <w:rsid w:val="0051106D"/>
    <w:rsid w:val="00511ED8"/>
    <w:rsid w:val="005120AC"/>
    <w:rsid w:val="0051257A"/>
    <w:rsid w:val="00512593"/>
    <w:rsid w:val="00513161"/>
    <w:rsid w:val="005166C2"/>
    <w:rsid w:val="0051685E"/>
    <w:rsid w:val="005169F8"/>
    <w:rsid w:val="00516DBE"/>
    <w:rsid w:val="005213FF"/>
    <w:rsid w:val="00522D2D"/>
    <w:rsid w:val="00523DE9"/>
    <w:rsid w:val="00523EAC"/>
    <w:rsid w:val="00526A9F"/>
    <w:rsid w:val="00526E76"/>
    <w:rsid w:val="00527D9C"/>
    <w:rsid w:val="00527E53"/>
    <w:rsid w:val="00530575"/>
    <w:rsid w:val="00530FCD"/>
    <w:rsid w:val="00532C5B"/>
    <w:rsid w:val="00535452"/>
    <w:rsid w:val="00535B31"/>
    <w:rsid w:val="00535BA4"/>
    <w:rsid w:val="0053671F"/>
    <w:rsid w:val="00537DD4"/>
    <w:rsid w:val="00541410"/>
    <w:rsid w:val="00542640"/>
    <w:rsid w:val="00543499"/>
    <w:rsid w:val="005436FB"/>
    <w:rsid w:val="00544352"/>
    <w:rsid w:val="0054649A"/>
    <w:rsid w:val="00546E21"/>
    <w:rsid w:val="0054771E"/>
    <w:rsid w:val="00547ECC"/>
    <w:rsid w:val="00554ED1"/>
    <w:rsid w:val="00555412"/>
    <w:rsid w:val="00555CDB"/>
    <w:rsid w:val="00555FBE"/>
    <w:rsid w:val="005568F1"/>
    <w:rsid w:val="00557A80"/>
    <w:rsid w:val="00560495"/>
    <w:rsid w:val="00560C25"/>
    <w:rsid w:val="005639E5"/>
    <w:rsid w:val="00564D98"/>
    <w:rsid w:val="00566F70"/>
    <w:rsid w:val="00571C20"/>
    <w:rsid w:val="00572979"/>
    <w:rsid w:val="0057329A"/>
    <w:rsid w:val="0057333F"/>
    <w:rsid w:val="00575AA5"/>
    <w:rsid w:val="00580829"/>
    <w:rsid w:val="005815D6"/>
    <w:rsid w:val="00581691"/>
    <w:rsid w:val="00581BB9"/>
    <w:rsid w:val="00582650"/>
    <w:rsid w:val="005863F3"/>
    <w:rsid w:val="00587BE0"/>
    <w:rsid w:val="00591222"/>
    <w:rsid w:val="0059260F"/>
    <w:rsid w:val="00596DDE"/>
    <w:rsid w:val="005A0009"/>
    <w:rsid w:val="005A0938"/>
    <w:rsid w:val="005A25F4"/>
    <w:rsid w:val="005A62A7"/>
    <w:rsid w:val="005A688B"/>
    <w:rsid w:val="005A6FA1"/>
    <w:rsid w:val="005A7618"/>
    <w:rsid w:val="005A7790"/>
    <w:rsid w:val="005A784B"/>
    <w:rsid w:val="005B0339"/>
    <w:rsid w:val="005B12E2"/>
    <w:rsid w:val="005B3484"/>
    <w:rsid w:val="005B5005"/>
    <w:rsid w:val="005B596B"/>
    <w:rsid w:val="005B5DA9"/>
    <w:rsid w:val="005B5E46"/>
    <w:rsid w:val="005B64BE"/>
    <w:rsid w:val="005C07D3"/>
    <w:rsid w:val="005C560A"/>
    <w:rsid w:val="005C5B40"/>
    <w:rsid w:val="005C73B3"/>
    <w:rsid w:val="005D14C5"/>
    <w:rsid w:val="005D1B8B"/>
    <w:rsid w:val="005D285C"/>
    <w:rsid w:val="005D4BE1"/>
    <w:rsid w:val="005D72C8"/>
    <w:rsid w:val="005E38C3"/>
    <w:rsid w:val="005F093B"/>
    <w:rsid w:val="005F0970"/>
    <w:rsid w:val="005F0BC0"/>
    <w:rsid w:val="005F0D2E"/>
    <w:rsid w:val="005F1562"/>
    <w:rsid w:val="005F187E"/>
    <w:rsid w:val="005F1AD4"/>
    <w:rsid w:val="005F3FFA"/>
    <w:rsid w:val="005F618B"/>
    <w:rsid w:val="005F6664"/>
    <w:rsid w:val="005F6738"/>
    <w:rsid w:val="005F7349"/>
    <w:rsid w:val="005F7D14"/>
    <w:rsid w:val="00600D22"/>
    <w:rsid w:val="00601F84"/>
    <w:rsid w:val="00602A50"/>
    <w:rsid w:val="00603E93"/>
    <w:rsid w:val="00605372"/>
    <w:rsid w:val="00606BF3"/>
    <w:rsid w:val="00610D63"/>
    <w:rsid w:val="00611C48"/>
    <w:rsid w:val="006132DF"/>
    <w:rsid w:val="006138C2"/>
    <w:rsid w:val="006147D7"/>
    <w:rsid w:val="00615BBE"/>
    <w:rsid w:val="00616F52"/>
    <w:rsid w:val="006175A2"/>
    <w:rsid w:val="00617BC5"/>
    <w:rsid w:val="006238D5"/>
    <w:rsid w:val="00623DF1"/>
    <w:rsid w:val="00624140"/>
    <w:rsid w:val="006250B5"/>
    <w:rsid w:val="0062561B"/>
    <w:rsid w:val="00631E96"/>
    <w:rsid w:val="00633D03"/>
    <w:rsid w:val="00636080"/>
    <w:rsid w:val="006364AB"/>
    <w:rsid w:val="00636E49"/>
    <w:rsid w:val="0064188A"/>
    <w:rsid w:val="00644100"/>
    <w:rsid w:val="00644F94"/>
    <w:rsid w:val="0065219D"/>
    <w:rsid w:val="0065313F"/>
    <w:rsid w:val="006533D9"/>
    <w:rsid w:val="0065698E"/>
    <w:rsid w:val="00656B49"/>
    <w:rsid w:val="00660811"/>
    <w:rsid w:val="006621E7"/>
    <w:rsid w:val="00662410"/>
    <w:rsid w:val="0066322F"/>
    <w:rsid w:val="00663347"/>
    <w:rsid w:val="0066368C"/>
    <w:rsid w:val="006644D0"/>
    <w:rsid w:val="0066466A"/>
    <w:rsid w:val="0066530D"/>
    <w:rsid w:val="006654A1"/>
    <w:rsid w:val="0066664E"/>
    <w:rsid w:val="00666816"/>
    <w:rsid w:val="0066706C"/>
    <w:rsid w:val="00670956"/>
    <w:rsid w:val="00672CC8"/>
    <w:rsid w:val="006768B2"/>
    <w:rsid w:val="00680533"/>
    <w:rsid w:val="00680C5A"/>
    <w:rsid w:val="00682C53"/>
    <w:rsid w:val="00683463"/>
    <w:rsid w:val="006840BD"/>
    <w:rsid w:val="006854AB"/>
    <w:rsid w:val="006863E5"/>
    <w:rsid w:val="00687879"/>
    <w:rsid w:val="00690201"/>
    <w:rsid w:val="006904C1"/>
    <w:rsid w:val="00690F07"/>
    <w:rsid w:val="00691939"/>
    <w:rsid w:val="00691EE1"/>
    <w:rsid w:val="00692EEC"/>
    <w:rsid w:val="00693397"/>
    <w:rsid w:val="00694EB1"/>
    <w:rsid w:val="0069683C"/>
    <w:rsid w:val="0069743E"/>
    <w:rsid w:val="006A03E7"/>
    <w:rsid w:val="006A2537"/>
    <w:rsid w:val="006A35C0"/>
    <w:rsid w:val="006A4AA5"/>
    <w:rsid w:val="006A5559"/>
    <w:rsid w:val="006A57DA"/>
    <w:rsid w:val="006B12AD"/>
    <w:rsid w:val="006B2039"/>
    <w:rsid w:val="006B352F"/>
    <w:rsid w:val="006B4423"/>
    <w:rsid w:val="006B71C6"/>
    <w:rsid w:val="006C0894"/>
    <w:rsid w:val="006C0D78"/>
    <w:rsid w:val="006C1228"/>
    <w:rsid w:val="006C1E59"/>
    <w:rsid w:val="006C4D14"/>
    <w:rsid w:val="006C5010"/>
    <w:rsid w:val="006C6B64"/>
    <w:rsid w:val="006D03C7"/>
    <w:rsid w:val="006D09ED"/>
    <w:rsid w:val="006D0A1E"/>
    <w:rsid w:val="006D1ABD"/>
    <w:rsid w:val="006D2536"/>
    <w:rsid w:val="006D292E"/>
    <w:rsid w:val="006D5CB8"/>
    <w:rsid w:val="006D6C7F"/>
    <w:rsid w:val="006D726F"/>
    <w:rsid w:val="006D751B"/>
    <w:rsid w:val="006E0701"/>
    <w:rsid w:val="006E5D6A"/>
    <w:rsid w:val="006E623C"/>
    <w:rsid w:val="006F077C"/>
    <w:rsid w:val="006F3914"/>
    <w:rsid w:val="006F3ADD"/>
    <w:rsid w:val="006F6613"/>
    <w:rsid w:val="006F69C5"/>
    <w:rsid w:val="00701024"/>
    <w:rsid w:val="00701906"/>
    <w:rsid w:val="00701B25"/>
    <w:rsid w:val="00702606"/>
    <w:rsid w:val="00703961"/>
    <w:rsid w:val="0070455A"/>
    <w:rsid w:val="00706B76"/>
    <w:rsid w:val="00710B2E"/>
    <w:rsid w:val="00713211"/>
    <w:rsid w:val="00713DD3"/>
    <w:rsid w:val="00715931"/>
    <w:rsid w:val="0071596C"/>
    <w:rsid w:val="0071679D"/>
    <w:rsid w:val="007168CC"/>
    <w:rsid w:val="00717C09"/>
    <w:rsid w:val="00720C4A"/>
    <w:rsid w:val="00720D8F"/>
    <w:rsid w:val="00723486"/>
    <w:rsid w:val="00726459"/>
    <w:rsid w:val="00727D2C"/>
    <w:rsid w:val="00730291"/>
    <w:rsid w:val="00731AEA"/>
    <w:rsid w:val="00734304"/>
    <w:rsid w:val="00734405"/>
    <w:rsid w:val="0073539C"/>
    <w:rsid w:val="00736C12"/>
    <w:rsid w:val="007378FA"/>
    <w:rsid w:val="007379FC"/>
    <w:rsid w:val="00737F61"/>
    <w:rsid w:val="0074146A"/>
    <w:rsid w:val="0074336E"/>
    <w:rsid w:val="00746734"/>
    <w:rsid w:val="00746FDF"/>
    <w:rsid w:val="007503DE"/>
    <w:rsid w:val="007503FD"/>
    <w:rsid w:val="00751CB0"/>
    <w:rsid w:val="00752A21"/>
    <w:rsid w:val="00753D06"/>
    <w:rsid w:val="00755B07"/>
    <w:rsid w:val="0076138B"/>
    <w:rsid w:val="0076352D"/>
    <w:rsid w:val="007700D3"/>
    <w:rsid w:val="00770D5F"/>
    <w:rsid w:val="00773262"/>
    <w:rsid w:val="007736A6"/>
    <w:rsid w:val="00776732"/>
    <w:rsid w:val="00780A2D"/>
    <w:rsid w:val="00780AC7"/>
    <w:rsid w:val="007831D9"/>
    <w:rsid w:val="0078333B"/>
    <w:rsid w:val="007846DB"/>
    <w:rsid w:val="00784CE3"/>
    <w:rsid w:val="00785C17"/>
    <w:rsid w:val="00787FD4"/>
    <w:rsid w:val="00791AF3"/>
    <w:rsid w:val="00794320"/>
    <w:rsid w:val="00794486"/>
    <w:rsid w:val="0079507E"/>
    <w:rsid w:val="00796022"/>
    <w:rsid w:val="0079639E"/>
    <w:rsid w:val="007965E1"/>
    <w:rsid w:val="007977EE"/>
    <w:rsid w:val="00797AA2"/>
    <w:rsid w:val="007A087E"/>
    <w:rsid w:val="007A1BDE"/>
    <w:rsid w:val="007A31AA"/>
    <w:rsid w:val="007A3F90"/>
    <w:rsid w:val="007A4A41"/>
    <w:rsid w:val="007A6611"/>
    <w:rsid w:val="007B03B6"/>
    <w:rsid w:val="007B2748"/>
    <w:rsid w:val="007B2DE1"/>
    <w:rsid w:val="007C46AF"/>
    <w:rsid w:val="007C6082"/>
    <w:rsid w:val="007C705E"/>
    <w:rsid w:val="007D7547"/>
    <w:rsid w:val="007E315A"/>
    <w:rsid w:val="007E44FD"/>
    <w:rsid w:val="007E5E5B"/>
    <w:rsid w:val="007F0B5B"/>
    <w:rsid w:val="007F0FD9"/>
    <w:rsid w:val="007F37C2"/>
    <w:rsid w:val="007F6489"/>
    <w:rsid w:val="007F7A35"/>
    <w:rsid w:val="0080047C"/>
    <w:rsid w:val="00800E0C"/>
    <w:rsid w:val="00801254"/>
    <w:rsid w:val="008036CC"/>
    <w:rsid w:val="00811CCA"/>
    <w:rsid w:val="008157B3"/>
    <w:rsid w:val="00820F6A"/>
    <w:rsid w:val="008212E5"/>
    <w:rsid w:val="0082172D"/>
    <w:rsid w:val="00821AE3"/>
    <w:rsid w:val="00822349"/>
    <w:rsid w:val="008224B2"/>
    <w:rsid w:val="008236EE"/>
    <w:rsid w:val="00823E9F"/>
    <w:rsid w:val="0082496F"/>
    <w:rsid w:val="00824DC2"/>
    <w:rsid w:val="00824FE3"/>
    <w:rsid w:val="00825010"/>
    <w:rsid w:val="00825338"/>
    <w:rsid w:val="00827ADB"/>
    <w:rsid w:val="00831499"/>
    <w:rsid w:val="0083252B"/>
    <w:rsid w:val="00833029"/>
    <w:rsid w:val="00833662"/>
    <w:rsid w:val="00835C32"/>
    <w:rsid w:val="008366E6"/>
    <w:rsid w:val="008367B3"/>
    <w:rsid w:val="00841E0E"/>
    <w:rsid w:val="00844339"/>
    <w:rsid w:val="00844705"/>
    <w:rsid w:val="00845141"/>
    <w:rsid w:val="008454DF"/>
    <w:rsid w:val="00845EC9"/>
    <w:rsid w:val="00846B38"/>
    <w:rsid w:val="008503E6"/>
    <w:rsid w:val="008504F7"/>
    <w:rsid w:val="008509DF"/>
    <w:rsid w:val="008546A4"/>
    <w:rsid w:val="00860C0A"/>
    <w:rsid w:val="00860EC0"/>
    <w:rsid w:val="00861B64"/>
    <w:rsid w:val="00861FED"/>
    <w:rsid w:val="00862D5E"/>
    <w:rsid w:val="008636A3"/>
    <w:rsid w:val="00867D20"/>
    <w:rsid w:val="00870BC7"/>
    <w:rsid w:val="00871863"/>
    <w:rsid w:val="00871F7A"/>
    <w:rsid w:val="008730C1"/>
    <w:rsid w:val="008764F2"/>
    <w:rsid w:val="00877DBF"/>
    <w:rsid w:val="008809F1"/>
    <w:rsid w:val="008811CA"/>
    <w:rsid w:val="00881803"/>
    <w:rsid w:val="008820B1"/>
    <w:rsid w:val="00882C1B"/>
    <w:rsid w:val="00882E1B"/>
    <w:rsid w:val="00882EE8"/>
    <w:rsid w:val="00883304"/>
    <w:rsid w:val="008866FD"/>
    <w:rsid w:val="00887D11"/>
    <w:rsid w:val="00891976"/>
    <w:rsid w:val="008919C1"/>
    <w:rsid w:val="00891D1F"/>
    <w:rsid w:val="0089528F"/>
    <w:rsid w:val="008952E1"/>
    <w:rsid w:val="008978D5"/>
    <w:rsid w:val="0089796C"/>
    <w:rsid w:val="00897997"/>
    <w:rsid w:val="008A0E6C"/>
    <w:rsid w:val="008A47D8"/>
    <w:rsid w:val="008A50E9"/>
    <w:rsid w:val="008B2627"/>
    <w:rsid w:val="008B3384"/>
    <w:rsid w:val="008B3461"/>
    <w:rsid w:val="008B36FA"/>
    <w:rsid w:val="008B5F07"/>
    <w:rsid w:val="008B6A5C"/>
    <w:rsid w:val="008B74F0"/>
    <w:rsid w:val="008B79AB"/>
    <w:rsid w:val="008C0ECB"/>
    <w:rsid w:val="008C563E"/>
    <w:rsid w:val="008C5732"/>
    <w:rsid w:val="008C5A0A"/>
    <w:rsid w:val="008C705C"/>
    <w:rsid w:val="008D1E8B"/>
    <w:rsid w:val="008D391A"/>
    <w:rsid w:val="008D4325"/>
    <w:rsid w:val="008D4A2A"/>
    <w:rsid w:val="008D4A38"/>
    <w:rsid w:val="008D5647"/>
    <w:rsid w:val="008D5B6A"/>
    <w:rsid w:val="008D60FD"/>
    <w:rsid w:val="008D7E40"/>
    <w:rsid w:val="008E2DCB"/>
    <w:rsid w:val="008E3584"/>
    <w:rsid w:val="008E4191"/>
    <w:rsid w:val="008E49E6"/>
    <w:rsid w:val="008E59A9"/>
    <w:rsid w:val="008E5DC0"/>
    <w:rsid w:val="008E6C0B"/>
    <w:rsid w:val="008F06E9"/>
    <w:rsid w:val="008F16FA"/>
    <w:rsid w:val="008F324A"/>
    <w:rsid w:val="008F45BA"/>
    <w:rsid w:val="008F4D50"/>
    <w:rsid w:val="008F4EAF"/>
    <w:rsid w:val="008F56CD"/>
    <w:rsid w:val="008F7BF3"/>
    <w:rsid w:val="00900784"/>
    <w:rsid w:val="00901897"/>
    <w:rsid w:val="0090199B"/>
    <w:rsid w:val="00903FA2"/>
    <w:rsid w:val="00915698"/>
    <w:rsid w:val="009158EB"/>
    <w:rsid w:val="009166C8"/>
    <w:rsid w:val="00916C30"/>
    <w:rsid w:val="009214B9"/>
    <w:rsid w:val="00921538"/>
    <w:rsid w:val="009230E1"/>
    <w:rsid w:val="0092455B"/>
    <w:rsid w:val="009266B4"/>
    <w:rsid w:val="00926FC3"/>
    <w:rsid w:val="00927EB3"/>
    <w:rsid w:val="00931224"/>
    <w:rsid w:val="00931B34"/>
    <w:rsid w:val="009330F5"/>
    <w:rsid w:val="00933B6A"/>
    <w:rsid w:val="00934AD5"/>
    <w:rsid w:val="00934F41"/>
    <w:rsid w:val="00935010"/>
    <w:rsid w:val="00935E0A"/>
    <w:rsid w:val="00937C18"/>
    <w:rsid w:val="00937FA5"/>
    <w:rsid w:val="009410BA"/>
    <w:rsid w:val="00941AB9"/>
    <w:rsid w:val="00941B8C"/>
    <w:rsid w:val="00942221"/>
    <w:rsid w:val="00942BCE"/>
    <w:rsid w:val="009438F3"/>
    <w:rsid w:val="00944007"/>
    <w:rsid w:val="009465EE"/>
    <w:rsid w:val="0094676F"/>
    <w:rsid w:val="00946C71"/>
    <w:rsid w:val="009474E4"/>
    <w:rsid w:val="0094756B"/>
    <w:rsid w:val="009520C8"/>
    <w:rsid w:val="00952F5D"/>
    <w:rsid w:val="009537AA"/>
    <w:rsid w:val="00955153"/>
    <w:rsid w:val="00955887"/>
    <w:rsid w:val="009558E9"/>
    <w:rsid w:val="00957AD9"/>
    <w:rsid w:val="00960D2A"/>
    <w:rsid w:val="00960F11"/>
    <w:rsid w:val="009627AB"/>
    <w:rsid w:val="00962D7E"/>
    <w:rsid w:val="009644AC"/>
    <w:rsid w:val="009646EA"/>
    <w:rsid w:val="00965AC3"/>
    <w:rsid w:val="009706AB"/>
    <w:rsid w:val="00971442"/>
    <w:rsid w:val="00971593"/>
    <w:rsid w:val="0097283F"/>
    <w:rsid w:val="00972A99"/>
    <w:rsid w:val="00974ECC"/>
    <w:rsid w:val="00975CCB"/>
    <w:rsid w:val="009763EE"/>
    <w:rsid w:val="0098287D"/>
    <w:rsid w:val="00982D3F"/>
    <w:rsid w:val="009833E6"/>
    <w:rsid w:val="00983F6D"/>
    <w:rsid w:val="00983F9D"/>
    <w:rsid w:val="00984EF6"/>
    <w:rsid w:val="0098647B"/>
    <w:rsid w:val="0099024A"/>
    <w:rsid w:val="00990A96"/>
    <w:rsid w:val="00990F1F"/>
    <w:rsid w:val="00991C9E"/>
    <w:rsid w:val="00991CF0"/>
    <w:rsid w:val="00993ED8"/>
    <w:rsid w:val="009961A4"/>
    <w:rsid w:val="0099659C"/>
    <w:rsid w:val="00996E47"/>
    <w:rsid w:val="00997F10"/>
    <w:rsid w:val="009A0B52"/>
    <w:rsid w:val="009A1999"/>
    <w:rsid w:val="009A27C2"/>
    <w:rsid w:val="009A29BB"/>
    <w:rsid w:val="009A3AE6"/>
    <w:rsid w:val="009B1BC3"/>
    <w:rsid w:val="009B1E3A"/>
    <w:rsid w:val="009B226E"/>
    <w:rsid w:val="009B3BD1"/>
    <w:rsid w:val="009B43E6"/>
    <w:rsid w:val="009B643F"/>
    <w:rsid w:val="009B671D"/>
    <w:rsid w:val="009C3396"/>
    <w:rsid w:val="009C345E"/>
    <w:rsid w:val="009C442C"/>
    <w:rsid w:val="009C5AA5"/>
    <w:rsid w:val="009C740F"/>
    <w:rsid w:val="009C7B70"/>
    <w:rsid w:val="009D2339"/>
    <w:rsid w:val="009D3ABC"/>
    <w:rsid w:val="009D3F3E"/>
    <w:rsid w:val="009D4F57"/>
    <w:rsid w:val="009D5851"/>
    <w:rsid w:val="009D687E"/>
    <w:rsid w:val="009E0F8E"/>
    <w:rsid w:val="009E378D"/>
    <w:rsid w:val="009E49CE"/>
    <w:rsid w:val="009E4CAC"/>
    <w:rsid w:val="009E4D9B"/>
    <w:rsid w:val="009E5957"/>
    <w:rsid w:val="009E59BC"/>
    <w:rsid w:val="009F0663"/>
    <w:rsid w:val="009F09B7"/>
    <w:rsid w:val="009F0BC5"/>
    <w:rsid w:val="009F24A5"/>
    <w:rsid w:val="009F31C9"/>
    <w:rsid w:val="009F591D"/>
    <w:rsid w:val="00A01D25"/>
    <w:rsid w:val="00A03022"/>
    <w:rsid w:val="00A04B24"/>
    <w:rsid w:val="00A07743"/>
    <w:rsid w:val="00A10B2A"/>
    <w:rsid w:val="00A1186B"/>
    <w:rsid w:val="00A13CCA"/>
    <w:rsid w:val="00A13F0C"/>
    <w:rsid w:val="00A1436A"/>
    <w:rsid w:val="00A1453C"/>
    <w:rsid w:val="00A14763"/>
    <w:rsid w:val="00A15F59"/>
    <w:rsid w:val="00A17209"/>
    <w:rsid w:val="00A17365"/>
    <w:rsid w:val="00A221BA"/>
    <w:rsid w:val="00A24061"/>
    <w:rsid w:val="00A24A60"/>
    <w:rsid w:val="00A24BAD"/>
    <w:rsid w:val="00A27236"/>
    <w:rsid w:val="00A30AB6"/>
    <w:rsid w:val="00A32824"/>
    <w:rsid w:val="00A354CB"/>
    <w:rsid w:val="00A35632"/>
    <w:rsid w:val="00A37C8D"/>
    <w:rsid w:val="00A403FB"/>
    <w:rsid w:val="00A41B61"/>
    <w:rsid w:val="00A42105"/>
    <w:rsid w:val="00A42695"/>
    <w:rsid w:val="00A4438C"/>
    <w:rsid w:val="00A45FF1"/>
    <w:rsid w:val="00A46CFC"/>
    <w:rsid w:val="00A47761"/>
    <w:rsid w:val="00A504BD"/>
    <w:rsid w:val="00A5242A"/>
    <w:rsid w:val="00A53F29"/>
    <w:rsid w:val="00A5548D"/>
    <w:rsid w:val="00A604CC"/>
    <w:rsid w:val="00A60CD5"/>
    <w:rsid w:val="00A60FD2"/>
    <w:rsid w:val="00A66231"/>
    <w:rsid w:val="00A719D4"/>
    <w:rsid w:val="00A72228"/>
    <w:rsid w:val="00A7358F"/>
    <w:rsid w:val="00A745B1"/>
    <w:rsid w:val="00A81103"/>
    <w:rsid w:val="00A81C45"/>
    <w:rsid w:val="00A81E63"/>
    <w:rsid w:val="00A82EFB"/>
    <w:rsid w:val="00A83FCE"/>
    <w:rsid w:val="00A86636"/>
    <w:rsid w:val="00A87295"/>
    <w:rsid w:val="00A87CED"/>
    <w:rsid w:val="00A87EED"/>
    <w:rsid w:val="00A87F35"/>
    <w:rsid w:val="00A9047E"/>
    <w:rsid w:val="00A90DAC"/>
    <w:rsid w:val="00A91392"/>
    <w:rsid w:val="00A92ADA"/>
    <w:rsid w:val="00A93018"/>
    <w:rsid w:val="00A93692"/>
    <w:rsid w:val="00A937C9"/>
    <w:rsid w:val="00A9572D"/>
    <w:rsid w:val="00A96296"/>
    <w:rsid w:val="00AA1A16"/>
    <w:rsid w:val="00AA1CFF"/>
    <w:rsid w:val="00AA3D4C"/>
    <w:rsid w:val="00AB0DFC"/>
    <w:rsid w:val="00AB1B99"/>
    <w:rsid w:val="00AB2DBF"/>
    <w:rsid w:val="00AB3726"/>
    <w:rsid w:val="00AB3DFA"/>
    <w:rsid w:val="00AB4A44"/>
    <w:rsid w:val="00AB4B28"/>
    <w:rsid w:val="00AB69A2"/>
    <w:rsid w:val="00AB6CD6"/>
    <w:rsid w:val="00AC20FF"/>
    <w:rsid w:val="00AC27AD"/>
    <w:rsid w:val="00AC2D3A"/>
    <w:rsid w:val="00AC4DA0"/>
    <w:rsid w:val="00AC74DB"/>
    <w:rsid w:val="00AD01ED"/>
    <w:rsid w:val="00AD3883"/>
    <w:rsid w:val="00AD54A3"/>
    <w:rsid w:val="00AE1AC1"/>
    <w:rsid w:val="00AE37D7"/>
    <w:rsid w:val="00AE3C93"/>
    <w:rsid w:val="00AE6A75"/>
    <w:rsid w:val="00AF0EDE"/>
    <w:rsid w:val="00AF285C"/>
    <w:rsid w:val="00AF37DE"/>
    <w:rsid w:val="00AF64E4"/>
    <w:rsid w:val="00AF75FF"/>
    <w:rsid w:val="00AF7D3D"/>
    <w:rsid w:val="00B0078D"/>
    <w:rsid w:val="00B01F8B"/>
    <w:rsid w:val="00B02A06"/>
    <w:rsid w:val="00B0520D"/>
    <w:rsid w:val="00B05DBC"/>
    <w:rsid w:val="00B07437"/>
    <w:rsid w:val="00B1166A"/>
    <w:rsid w:val="00B11BDB"/>
    <w:rsid w:val="00B11C89"/>
    <w:rsid w:val="00B13F6B"/>
    <w:rsid w:val="00B17482"/>
    <w:rsid w:val="00B20535"/>
    <w:rsid w:val="00B21143"/>
    <w:rsid w:val="00B234A2"/>
    <w:rsid w:val="00B234AF"/>
    <w:rsid w:val="00B2394D"/>
    <w:rsid w:val="00B266A3"/>
    <w:rsid w:val="00B26B55"/>
    <w:rsid w:val="00B274E4"/>
    <w:rsid w:val="00B30972"/>
    <w:rsid w:val="00B30D8C"/>
    <w:rsid w:val="00B31FE5"/>
    <w:rsid w:val="00B3264C"/>
    <w:rsid w:val="00B35D4E"/>
    <w:rsid w:val="00B36A8A"/>
    <w:rsid w:val="00B37EA1"/>
    <w:rsid w:val="00B406AE"/>
    <w:rsid w:val="00B41589"/>
    <w:rsid w:val="00B449BC"/>
    <w:rsid w:val="00B45F45"/>
    <w:rsid w:val="00B477BF"/>
    <w:rsid w:val="00B47EBA"/>
    <w:rsid w:val="00B50048"/>
    <w:rsid w:val="00B512B5"/>
    <w:rsid w:val="00B51EA7"/>
    <w:rsid w:val="00B52497"/>
    <w:rsid w:val="00B52E48"/>
    <w:rsid w:val="00B54C85"/>
    <w:rsid w:val="00B556D5"/>
    <w:rsid w:val="00B55A6B"/>
    <w:rsid w:val="00B567D3"/>
    <w:rsid w:val="00B57323"/>
    <w:rsid w:val="00B603F5"/>
    <w:rsid w:val="00B61279"/>
    <w:rsid w:val="00B6195A"/>
    <w:rsid w:val="00B61D49"/>
    <w:rsid w:val="00B64F04"/>
    <w:rsid w:val="00B65599"/>
    <w:rsid w:val="00B65DB0"/>
    <w:rsid w:val="00B72C00"/>
    <w:rsid w:val="00B72F56"/>
    <w:rsid w:val="00B74A28"/>
    <w:rsid w:val="00B75546"/>
    <w:rsid w:val="00B75E8E"/>
    <w:rsid w:val="00B7632D"/>
    <w:rsid w:val="00B80547"/>
    <w:rsid w:val="00B80663"/>
    <w:rsid w:val="00B80EFA"/>
    <w:rsid w:val="00B8284F"/>
    <w:rsid w:val="00B82B71"/>
    <w:rsid w:val="00B8553E"/>
    <w:rsid w:val="00B85F93"/>
    <w:rsid w:val="00B90342"/>
    <w:rsid w:val="00B9038D"/>
    <w:rsid w:val="00B92049"/>
    <w:rsid w:val="00B928ED"/>
    <w:rsid w:val="00B934F9"/>
    <w:rsid w:val="00B93501"/>
    <w:rsid w:val="00B94F09"/>
    <w:rsid w:val="00B9534F"/>
    <w:rsid w:val="00B9591F"/>
    <w:rsid w:val="00B97FAE"/>
    <w:rsid w:val="00BA1855"/>
    <w:rsid w:val="00BA4D1F"/>
    <w:rsid w:val="00BA4D58"/>
    <w:rsid w:val="00BA784E"/>
    <w:rsid w:val="00BA7FC1"/>
    <w:rsid w:val="00BB11FB"/>
    <w:rsid w:val="00BB43B5"/>
    <w:rsid w:val="00BB5434"/>
    <w:rsid w:val="00BB6BE4"/>
    <w:rsid w:val="00BC04C8"/>
    <w:rsid w:val="00BC0565"/>
    <w:rsid w:val="00BC197B"/>
    <w:rsid w:val="00BC2676"/>
    <w:rsid w:val="00BC27D3"/>
    <w:rsid w:val="00BC2F26"/>
    <w:rsid w:val="00BC6154"/>
    <w:rsid w:val="00BC68F4"/>
    <w:rsid w:val="00BC775C"/>
    <w:rsid w:val="00BC795B"/>
    <w:rsid w:val="00BC79F8"/>
    <w:rsid w:val="00BD07B1"/>
    <w:rsid w:val="00BD0958"/>
    <w:rsid w:val="00BD2434"/>
    <w:rsid w:val="00BD29A5"/>
    <w:rsid w:val="00BD2A3E"/>
    <w:rsid w:val="00BD5300"/>
    <w:rsid w:val="00BD550D"/>
    <w:rsid w:val="00BD6760"/>
    <w:rsid w:val="00BE1362"/>
    <w:rsid w:val="00BE1672"/>
    <w:rsid w:val="00BE1ED0"/>
    <w:rsid w:val="00BE5C0F"/>
    <w:rsid w:val="00BF0197"/>
    <w:rsid w:val="00BF110E"/>
    <w:rsid w:val="00BF2AB4"/>
    <w:rsid w:val="00BF795B"/>
    <w:rsid w:val="00BF7DFF"/>
    <w:rsid w:val="00C0096F"/>
    <w:rsid w:val="00C00CE9"/>
    <w:rsid w:val="00C015AF"/>
    <w:rsid w:val="00C01A3B"/>
    <w:rsid w:val="00C01DB5"/>
    <w:rsid w:val="00C020A9"/>
    <w:rsid w:val="00C03B2E"/>
    <w:rsid w:val="00C04CB6"/>
    <w:rsid w:val="00C0512B"/>
    <w:rsid w:val="00C07884"/>
    <w:rsid w:val="00C10127"/>
    <w:rsid w:val="00C113BF"/>
    <w:rsid w:val="00C11753"/>
    <w:rsid w:val="00C11A54"/>
    <w:rsid w:val="00C13770"/>
    <w:rsid w:val="00C14F43"/>
    <w:rsid w:val="00C15478"/>
    <w:rsid w:val="00C1547F"/>
    <w:rsid w:val="00C15DFF"/>
    <w:rsid w:val="00C16BDD"/>
    <w:rsid w:val="00C17265"/>
    <w:rsid w:val="00C17D1E"/>
    <w:rsid w:val="00C17FE3"/>
    <w:rsid w:val="00C23704"/>
    <w:rsid w:val="00C2615B"/>
    <w:rsid w:val="00C31D34"/>
    <w:rsid w:val="00C3202B"/>
    <w:rsid w:val="00C32084"/>
    <w:rsid w:val="00C3232C"/>
    <w:rsid w:val="00C33993"/>
    <w:rsid w:val="00C3498D"/>
    <w:rsid w:val="00C35A0E"/>
    <w:rsid w:val="00C369D1"/>
    <w:rsid w:val="00C40C40"/>
    <w:rsid w:val="00C43A15"/>
    <w:rsid w:val="00C47599"/>
    <w:rsid w:val="00C516C1"/>
    <w:rsid w:val="00C54147"/>
    <w:rsid w:val="00C55699"/>
    <w:rsid w:val="00C55903"/>
    <w:rsid w:val="00C56D3A"/>
    <w:rsid w:val="00C574F6"/>
    <w:rsid w:val="00C6099D"/>
    <w:rsid w:val="00C62900"/>
    <w:rsid w:val="00C65D95"/>
    <w:rsid w:val="00C6767C"/>
    <w:rsid w:val="00C67E9D"/>
    <w:rsid w:val="00C741A0"/>
    <w:rsid w:val="00C74AA7"/>
    <w:rsid w:val="00C753DD"/>
    <w:rsid w:val="00C767D4"/>
    <w:rsid w:val="00C76F25"/>
    <w:rsid w:val="00C77B16"/>
    <w:rsid w:val="00C8422F"/>
    <w:rsid w:val="00C84478"/>
    <w:rsid w:val="00C857A3"/>
    <w:rsid w:val="00C86578"/>
    <w:rsid w:val="00C86A7F"/>
    <w:rsid w:val="00C90819"/>
    <w:rsid w:val="00C90AB9"/>
    <w:rsid w:val="00C9290E"/>
    <w:rsid w:val="00C936CC"/>
    <w:rsid w:val="00C93A45"/>
    <w:rsid w:val="00C955FC"/>
    <w:rsid w:val="00C967F9"/>
    <w:rsid w:val="00C96947"/>
    <w:rsid w:val="00C97F37"/>
    <w:rsid w:val="00CA09BF"/>
    <w:rsid w:val="00CA0CB4"/>
    <w:rsid w:val="00CA13C7"/>
    <w:rsid w:val="00CA31C0"/>
    <w:rsid w:val="00CA3EAE"/>
    <w:rsid w:val="00CA456A"/>
    <w:rsid w:val="00CA63A1"/>
    <w:rsid w:val="00CA6BB2"/>
    <w:rsid w:val="00CA7044"/>
    <w:rsid w:val="00CA741E"/>
    <w:rsid w:val="00CB04C3"/>
    <w:rsid w:val="00CB1A80"/>
    <w:rsid w:val="00CB3C5E"/>
    <w:rsid w:val="00CB55E5"/>
    <w:rsid w:val="00CB5794"/>
    <w:rsid w:val="00CB6AAE"/>
    <w:rsid w:val="00CB6CCC"/>
    <w:rsid w:val="00CB776F"/>
    <w:rsid w:val="00CC1D0F"/>
    <w:rsid w:val="00CC1F34"/>
    <w:rsid w:val="00CC2A3A"/>
    <w:rsid w:val="00CC3611"/>
    <w:rsid w:val="00CC4D4E"/>
    <w:rsid w:val="00CC734C"/>
    <w:rsid w:val="00CC7D76"/>
    <w:rsid w:val="00CD0A68"/>
    <w:rsid w:val="00CD17A3"/>
    <w:rsid w:val="00CD18E2"/>
    <w:rsid w:val="00CD29BE"/>
    <w:rsid w:val="00CD327D"/>
    <w:rsid w:val="00CD3894"/>
    <w:rsid w:val="00CD6060"/>
    <w:rsid w:val="00CD633F"/>
    <w:rsid w:val="00CD76FE"/>
    <w:rsid w:val="00CD7888"/>
    <w:rsid w:val="00CE0180"/>
    <w:rsid w:val="00CE2BC0"/>
    <w:rsid w:val="00CE47BA"/>
    <w:rsid w:val="00CE5B2C"/>
    <w:rsid w:val="00CF02D1"/>
    <w:rsid w:val="00CF05F9"/>
    <w:rsid w:val="00CF0E74"/>
    <w:rsid w:val="00CF14C8"/>
    <w:rsid w:val="00CF2E4F"/>
    <w:rsid w:val="00CF4A43"/>
    <w:rsid w:val="00CF4D5F"/>
    <w:rsid w:val="00CF719C"/>
    <w:rsid w:val="00CF7DF6"/>
    <w:rsid w:val="00CF7ED5"/>
    <w:rsid w:val="00D022CD"/>
    <w:rsid w:val="00D02DCA"/>
    <w:rsid w:val="00D03819"/>
    <w:rsid w:val="00D03BD8"/>
    <w:rsid w:val="00D05EBF"/>
    <w:rsid w:val="00D12DE7"/>
    <w:rsid w:val="00D1441B"/>
    <w:rsid w:val="00D148C8"/>
    <w:rsid w:val="00D24D34"/>
    <w:rsid w:val="00D25C40"/>
    <w:rsid w:val="00D25EB2"/>
    <w:rsid w:val="00D277F7"/>
    <w:rsid w:val="00D27F11"/>
    <w:rsid w:val="00D30C91"/>
    <w:rsid w:val="00D3178D"/>
    <w:rsid w:val="00D318FD"/>
    <w:rsid w:val="00D32788"/>
    <w:rsid w:val="00D33B57"/>
    <w:rsid w:val="00D33C68"/>
    <w:rsid w:val="00D33EB0"/>
    <w:rsid w:val="00D34176"/>
    <w:rsid w:val="00D34A25"/>
    <w:rsid w:val="00D37D60"/>
    <w:rsid w:val="00D40C52"/>
    <w:rsid w:val="00D43214"/>
    <w:rsid w:val="00D436B1"/>
    <w:rsid w:val="00D45724"/>
    <w:rsid w:val="00D45EE5"/>
    <w:rsid w:val="00D466FD"/>
    <w:rsid w:val="00D46E14"/>
    <w:rsid w:val="00D522F8"/>
    <w:rsid w:val="00D52A87"/>
    <w:rsid w:val="00D52CB7"/>
    <w:rsid w:val="00D546E4"/>
    <w:rsid w:val="00D55786"/>
    <w:rsid w:val="00D55788"/>
    <w:rsid w:val="00D5640F"/>
    <w:rsid w:val="00D57259"/>
    <w:rsid w:val="00D60363"/>
    <w:rsid w:val="00D61C91"/>
    <w:rsid w:val="00D62052"/>
    <w:rsid w:val="00D632B0"/>
    <w:rsid w:val="00D64697"/>
    <w:rsid w:val="00D64F45"/>
    <w:rsid w:val="00D65929"/>
    <w:rsid w:val="00D67791"/>
    <w:rsid w:val="00D677A1"/>
    <w:rsid w:val="00D67D46"/>
    <w:rsid w:val="00D721E9"/>
    <w:rsid w:val="00D75128"/>
    <w:rsid w:val="00D76ECD"/>
    <w:rsid w:val="00D7701E"/>
    <w:rsid w:val="00D80BAD"/>
    <w:rsid w:val="00D834A3"/>
    <w:rsid w:val="00D83796"/>
    <w:rsid w:val="00D849BA"/>
    <w:rsid w:val="00D8523A"/>
    <w:rsid w:val="00D8591E"/>
    <w:rsid w:val="00D859BE"/>
    <w:rsid w:val="00D87B76"/>
    <w:rsid w:val="00D87C78"/>
    <w:rsid w:val="00D90389"/>
    <w:rsid w:val="00D91939"/>
    <w:rsid w:val="00D92CB4"/>
    <w:rsid w:val="00D95479"/>
    <w:rsid w:val="00D97E11"/>
    <w:rsid w:val="00DA0637"/>
    <w:rsid w:val="00DA06BB"/>
    <w:rsid w:val="00DA117F"/>
    <w:rsid w:val="00DA3C10"/>
    <w:rsid w:val="00DA42C0"/>
    <w:rsid w:val="00DA7B50"/>
    <w:rsid w:val="00DA7D43"/>
    <w:rsid w:val="00DB01A6"/>
    <w:rsid w:val="00DB12E6"/>
    <w:rsid w:val="00DB217C"/>
    <w:rsid w:val="00DB29AB"/>
    <w:rsid w:val="00DB5F67"/>
    <w:rsid w:val="00DB6CA7"/>
    <w:rsid w:val="00DB7CD5"/>
    <w:rsid w:val="00DC10DD"/>
    <w:rsid w:val="00DC1F50"/>
    <w:rsid w:val="00DC20B0"/>
    <w:rsid w:val="00DC2399"/>
    <w:rsid w:val="00DC2726"/>
    <w:rsid w:val="00DC31FA"/>
    <w:rsid w:val="00DC4282"/>
    <w:rsid w:val="00DC55E6"/>
    <w:rsid w:val="00DC730A"/>
    <w:rsid w:val="00DC749B"/>
    <w:rsid w:val="00DD059E"/>
    <w:rsid w:val="00DD1F8F"/>
    <w:rsid w:val="00DD218C"/>
    <w:rsid w:val="00DD30AB"/>
    <w:rsid w:val="00DD4080"/>
    <w:rsid w:val="00DD5AD5"/>
    <w:rsid w:val="00DE3628"/>
    <w:rsid w:val="00DE5A5A"/>
    <w:rsid w:val="00DE7561"/>
    <w:rsid w:val="00DF375D"/>
    <w:rsid w:val="00DF49C5"/>
    <w:rsid w:val="00DF51E4"/>
    <w:rsid w:val="00DF6560"/>
    <w:rsid w:val="00DF761A"/>
    <w:rsid w:val="00E00114"/>
    <w:rsid w:val="00E01941"/>
    <w:rsid w:val="00E01DA7"/>
    <w:rsid w:val="00E04350"/>
    <w:rsid w:val="00E04F21"/>
    <w:rsid w:val="00E05000"/>
    <w:rsid w:val="00E06CBF"/>
    <w:rsid w:val="00E1045B"/>
    <w:rsid w:val="00E10FA0"/>
    <w:rsid w:val="00E12D6E"/>
    <w:rsid w:val="00E15021"/>
    <w:rsid w:val="00E15B83"/>
    <w:rsid w:val="00E15DC2"/>
    <w:rsid w:val="00E16E67"/>
    <w:rsid w:val="00E216CE"/>
    <w:rsid w:val="00E21937"/>
    <w:rsid w:val="00E219AF"/>
    <w:rsid w:val="00E22F84"/>
    <w:rsid w:val="00E23328"/>
    <w:rsid w:val="00E2429F"/>
    <w:rsid w:val="00E26361"/>
    <w:rsid w:val="00E30CBB"/>
    <w:rsid w:val="00E31D60"/>
    <w:rsid w:val="00E332D0"/>
    <w:rsid w:val="00E349E2"/>
    <w:rsid w:val="00E35D9E"/>
    <w:rsid w:val="00E36A94"/>
    <w:rsid w:val="00E36FCF"/>
    <w:rsid w:val="00E42D68"/>
    <w:rsid w:val="00E44205"/>
    <w:rsid w:val="00E45A00"/>
    <w:rsid w:val="00E461FB"/>
    <w:rsid w:val="00E47BCD"/>
    <w:rsid w:val="00E50784"/>
    <w:rsid w:val="00E5087F"/>
    <w:rsid w:val="00E50BFB"/>
    <w:rsid w:val="00E51043"/>
    <w:rsid w:val="00E52028"/>
    <w:rsid w:val="00E52D1F"/>
    <w:rsid w:val="00E54F6A"/>
    <w:rsid w:val="00E55E3E"/>
    <w:rsid w:val="00E55F24"/>
    <w:rsid w:val="00E56568"/>
    <w:rsid w:val="00E57100"/>
    <w:rsid w:val="00E60EBF"/>
    <w:rsid w:val="00E63A62"/>
    <w:rsid w:val="00E64B50"/>
    <w:rsid w:val="00E661D2"/>
    <w:rsid w:val="00E67B53"/>
    <w:rsid w:val="00E70A7E"/>
    <w:rsid w:val="00E70F2D"/>
    <w:rsid w:val="00E71583"/>
    <w:rsid w:val="00E71DCC"/>
    <w:rsid w:val="00E7235B"/>
    <w:rsid w:val="00E73F3C"/>
    <w:rsid w:val="00E7510F"/>
    <w:rsid w:val="00E75F87"/>
    <w:rsid w:val="00E765A5"/>
    <w:rsid w:val="00E766F6"/>
    <w:rsid w:val="00E76BF4"/>
    <w:rsid w:val="00E77D81"/>
    <w:rsid w:val="00E80C3B"/>
    <w:rsid w:val="00E87AE2"/>
    <w:rsid w:val="00E917C4"/>
    <w:rsid w:val="00E91AFA"/>
    <w:rsid w:val="00E92B38"/>
    <w:rsid w:val="00E94B0A"/>
    <w:rsid w:val="00E94DE6"/>
    <w:rsid w:val="00E9504E"/>
    <w:rsid w:val="00E957CC"/>
    <w:rsid w:val="00E96F49"/>
    <w:rsid w:val="00EA06DF"/>
    <w:rsid w:val="00EA0D7B"/>
    <w:rsid w:val="00EA234D"/>
    <w:rsid w:val="00EA286D"/>
    <w:rsid w:val="00EA2876"/>
    <w:rsid w:val="00EA624E"/>
    <w:rsid w:val="00EA718E"/>
    <w:rsid w:val="00EA7350"/>
    <w:rsid w:val="00EB17C8"/>
    <w:rsid w:val="00EB258A"/>
    <w:rsid w:val="00EB31C8"/>
    <w:rsid w:val="00EB6139"/>
    <w:rsid w:val="00EB7B47"/>
    <w:rsid w:val="00EB7B56"/>
    <w:rsid w:val="00EC1214"/>
    <w:rsid w:val="00EC2439"/>
    <w:rsid w:val="00EC2B5B"/>
    <w:rsid w:val="00EC2D95"/>
    <w:rsid w:val="00EC31AA"/>
    <w:rsid w:val="00EC3832"/>
    <w:rsid w:val="00EC40A6"/>
    <w:rsid w:val="00ED07A4"/>
    <w:rsid w:val="00ED268E"/>
    <w:rsid w:val="00ED38CA"/>
    <w:rsid w:val="00ED3A01"/>
    <w:rsid w:val="00ED4A57"/>
    <w:rsid w:val="00ED75EF"/>
    <w:rsid w:val="00ED7C1B"/>
    <w:rsid w:val="00EE1214"/>
    <w:rsid w:val="00EE1F1F"/>
    <w:rsid w:val="00EE2071"/>
    <w:rsid w:val="00EE307A"/>
    <w:rsid w:val="00EE5158"/>
    <w:rsid w:val="00EE6EA0"/>
    <w:rsid w:val="00EE706B"/>
    <w:rsid w:val="00EF0503"/>
    <w:rsid w:val="00EF1021"/>
    <w:rsid w:val="00EF1532"/>
    <w:rsid w:val="00EF4AED"/>
    <w:rsid w:val="00EF607E"/>
    <w:rsid w:val="00F01FDF"/>
    <w:rsid w:val="00F038C2"/>
    <w:rsid w:val="00F04097"/>
    <w:rsid w:val="00F0658E"/>
    <w:rsid w:val="00F10B8B"/>
    <w:rsid w:val="00F11C64"/>
    <w:rsid w:val="00F135A1"/>
    <w:rsid w:val="00F137D7"/>
    <w:rsid w:val="00F161B9"/>
    <w:rsid w:val="00F16766"/>
    <w:rsid w:val="00F1677E"/>
    <w:rsid w:val="00F21AEB"/>
    <w:rsid w:val="00F24976"/>
    <w:rsid w:val="00F24F2A"/>
    <w:rsid w:val="00F27DF6"/>
    <w:rsid w:val="00F3083A"/>
    <w:rsid w:val="00F31C5F"/>
    <w:rsid w:val="00F353A6"/>
    <w:rsid w:val="00F376A3"/>
    <w:rsid w:val="00F37C27"/>
    <w:rsid w:val="00F4059D"/>
    <w:rsid w:val="00F40D8B"/>
    <w:rsid w:val="00F4213C"/>
    <w:rsid w:val="00F43720"/>
    <w:rsid w:val="00F47566"/>
    <w:rsid w:val="00F5071C"/>
    <w:rsid w:val="00F539B3"/>
    <w:rsid w:val="00F55A9A"/>
    <w:rsid w:val="00F57996"/>
    <w:rsid w:val="00F57DD2"/>
    <w:rsid w:val="00F609F7"/>
    <w:rsid w:val="00F62230"/>
    <w:rsid w:val="00F64143"/>
    <w:rsid w:val="00F650EC"/>
    <w:rsid w:val="00F66D91"/>
    <w:rsid w:val="00F66E3E"/>
    <w:rsid w:val="00F70C9A"/>
    <w:rsid w:val="00F721A5"/>
    <w:rsid w:val="00F72B3C"/>
    <w:rsid w:val="00F72C49"/>
    <w:rsid w:val="00F809F7"/>
    <w:rsid w:val="00F825C6"/>
    <w:rsid w:val="00F877E0"/>
    <w:rsid w:val="00F87AAE"/>
    <w:rsid w:val="00F907B2"/>
    <w:rsid w:val="00F909B2"/>
    <w:rsid w:val="00F90ADE"/>
    <w:rsid w:val="00F90AF6"/>
    <w:rsid w:val="00F9173E"/>
    <w:rsid w:val="00F91D99"/>
    <w:rsid w:val="00F93E1F"/>
    <w:rsid w:val="00F947A1"/>
    <w:rsid w:val="00F956C1"/>
    <w:rsid w:val="00F95F03"/>
    <w:rsid w:val="00F96DA6"/>
    <w:rsid w:val="00F9732A"/>
    <w:rsid w:val="00F976E2"/>
    <w:rsid w:val="00F97C34"/>
    <w:rsid w:val="00FA1015"/>
    <w:rsid w:val="00FA4CBF"/>
    <w:rsid w:val="00FA5D33"/>
    <w:rsid w:val="00FA694C"/>
    <w:rsid w:val="00FB1EF0"/>
    <w:rsid w:val="00FB2D2E"/>
    <w:rsid w:val="00FB42CB"/>
    <w:rsid w:val="00FB4564"/>
    <w:rsid w:val="00FB4F21"/>
    <w:rsid w:val="00FB6B13"/>
    <w:rsid w:val="00FC2622"/>
    <w:rsid w:val="00FC393D"/>
    <w:rsid w:val="00FC4334"/>
    <w:rsid w:val="00FC4F53"/>
    <w:rsid w:val="00FC63A8"/>
    <w:rsid w:val="00FC6781"/>
    <w:rsid w:val="00FD042C"/>
    <w:rsid w:val="00FD0561"/>
    <w:rsid w:val="00FD11BB"/>
    <w:rsid w:val="00FD1DB6"/>
    <w:rsid w:val="00FD247E"/>
    <w:rsid w:val="00FD29F6"/>
    <w:rsid w:val="00FE043E"/>
    <w:rsid w:val="00FE1658"/>
    <w:rsid w:val="00FE6190"/>
    <w:rsid w:val="00FE656E"/>
    <w:rsid w:val="00FE6F9F"/>
    <w:rsid w:val="00FF15D6"/>
    <w:rsid w:val="00FF1658"/>
    <w:rsid w:val="00FF1CF3"/>
    <w:rsid w:val="00FF1E01"/>
    <w:rsid w:val="00FF2656"/>
    <w:rsid w:val="00FF5DB4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19"/>
  </w:style>
  <w:style w:type="paragraph" w:styleId="Footer">
    <w:name w:val="footer"/>
    <w:basedOn w:val="Normal"/>
    <w:link w:val="FooterChar"/>
    <w:uiPriority w:val="99"/>
    <w:unhideWhenUsed/>
    <w:rsid w:val="003C6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19"/>
  </w:style>
  <w:style w:type="paragraph" w:styleId="NoSpacing">
    <w:name w:val="No Spacing"/>
    <w:link w:val="NoSpacingChar"/>
    <w:uiPriority w:val="1"/>
    <w:qFormat/>
    <w:rsid w:val="00CC7D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C7D7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3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19"/>
  </w:style>
  <w:style w:type="paragraph" w:styleId="Footer">
    <w:name w:val="footer"/>
    <w:basedOn w:val="Normal"/>
    <w:link w:val="FooterChar"/>
    <w:uiPriority w:val="99"/>
    <w:unhideWhenUsed/>
    <w:rsid w:val="003C6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19"/>
  </w:style>
  <w:style w:type="paragraph" w:styleId="NoSpacing">
    <w:name w:val="No Spacing"/>
    <w:link w:val="NoSpacingChar"/>
    <w:uiPriority w:val="1"/>
    <w:qFormat/>
    <w:rsid w:val="00CC7D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C7D7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3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emedicine.medscape.com/article/135065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A5E56E00B39468D1795D40299A74E" ma:contentTypeVersion="0" ma:contentTypeDescription="Create a new document." ma:contentTypeScope="" ma:versionID="475776de5db789ec846a5fa68da835e3">
  <xsd:schema xmlns:xsd="http://www.w3.org/2001/XMLSchema" xmlns:xs="http://www.w3.org/2001/XMLSchema" xmlns:p="http://schemas.microsoft.com/office/2006/metadata/properties" xmlns:ns2="5839938a-310b-4aad-b3ef-3149c8b362ba" targetNamespace="http://schemas.microsoft.com/office/2006/metadata/properties" ma:root="true" ma:fieldsID="468b3a78c0d3650852ae2c9d91ec4f6c" ns2:_="">
    <xsd:import namespace="5839938a-310b-4aad-b3ef-3149c8b362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9938a-310b-4aad-b3ef-3149c8b362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137F-7309-496C-A9E2-0BD2C3706EC1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5839938a-310b-4aad-b3ef-3149c8b362b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7B8439-11AC-4ECB-9794-414520B93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9938a-310b-4aad-b3ef-3149c8b36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0FE23-CFDF-4508-BDC6-236DF504B9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D88D6D-314F-4909-98C8-29504778D0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C36FF5-2E82-4ABC-84F9-EBA2C9D1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HSA Sim Patient Final Template</vt:lpstr>
    </vt:vector>
  </TitlesOfParts>
  <Company>La Trobe University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HSA Sim Patient Final Template</dc:title>
  <dc:creator>J2Doyle;JSmith</dc:creator>
  <cp:lastModifiedBy>Emma Cadogan</cp:lastModifiedBy>
  <cp:revision>3</cp:revision>
  <dcterms:created xsi:type="dcterms:W3CDTF">2014-07-10T07:42:00Z</dcterms:created>
  <dcterms:modified xsi:type="dcterms:W3CDTF">2014-07-11T01:03:00Z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0x010100469A5E56E00B39468D1795D40299A74E</vt:lpwstr>
  </property>
</Properties>
</file>