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51" w:rsidRPr="001F213C" w:rsidRDefault="00D34651" w:rsidP="00D34651">
      <w:pPr>
        <w:spacing w:after="200" w:line="276" w:lineRule="auto"/>
        <w:ind w:left="720"/>
        <w:jc w:val="center"/>
        <w:rPr>
          <w:b/>
          <w:sz w:val="22"/>
          <w:szCs w:val="22"/>
        </w:rPr>
      </w:pPr>
      <w:r>
        <w:rPr>
          <w:b/>
          <w:sz w:val="22"/>
          <w:szCs w:val="22"/>
        </w:rPr>
        <w:t>SCENARIO</w:t>
      </w:r>
      <w:bookmarkStart w:id="0" w:name="_GoBack"/>
      <w:bookmarkEnd w:id="0"/>
      <w:r>
        <w:rPr>
          <w:b/>
          <w:sz w:val="22"/>
          <w:szCs w:val="22"/>
        </w:rPr>
        <w:t xml:space="preserve">: </w:t>
      </w:r>
      <w:r w:rsidRPr="001F213C">
        <w:rPr>
          <w:b/>
          <w:sz w:val="22"/>
          <w:szCs w:val="22"/>
        </w:rPr>
        <w:t>JANE</w:t>
      </w:r>
    </w:p>
    <w:p w:rsidR="00D34651" w:rsidRPr="001F213C" w:rsidRDefault="00D34651" w:rsidP="00D34651">
      <w:pPr>
        <w:spacing w:after="200" w:line="276" w:lineRule="auto"/>
        <w:ind w:left="720" w:right="130"/>
        <w:jc w:val="both"/>
        <w:rPr>
          <w:sz w:val="22"/>
          <w:szCs w:val="22"/>
        </w:rPr>
      </w:pPr>
      <w:r w:rsidRPr="001F213C">
        <w:rPr>
          <w:sz w:val="22"/>
          <w:szCs w:val="22"/>
        </w:rPr>
        <w:t>Jane is a mature age learner who is currently enrolled in a Post Graduate Diploma in Mental Health and undertaking placement in a busy clinical environment. She is being supervised by Ron who has worked in the department for three years and has been supervising students for the past two years. He enjoys usually working with students but on this occasion he is having difficulty working with Jane.</w:t>
      </w:r>
    </w:p>
    <w:p w:rsidR="00D34651" w:rsidRPr="001F213C" w:rsidRDefault="00D34651" w:rsidP="00D34651">
      <w:pPr>
        <w:spacing w:after="200" w:line="276" w:lineRule="auto"/>
        <w:ind w:left="720" w:right="130"/>
        <w:jc w:val="both"/>
        <w:rPr>
          <w:sz w:val="22"/>
          <w:szCs w:val="22"/>
        </w:rPr>
      </w:pPr>
      <w:r w:rsidRPr="001F213C">
        <w:rPr>
          <w:sz w:val="22"/>
          <w:szCs w:val="22"/>
        </w:rPr>
        <w:t xml:space="preserve">The issues centre on Jane responding very slowly to his directions which he feels are inappropriate in what is a high acuity and time critical environment. She also appears to be stressed: sweating profusely at times and responding loudly in a negative way to his directions. In addition, Jane needs to be told every new instruction 3-4 times, and then takes several tries before she masters the given task. Some tasks are never mastered. </w:t>
      </w:r>
    </w:p>
    <w:p w:rsidR="00D34651" w:rsidRPr="001F213C" w:rsidRDefault="00D34651" w:rsidP="00D34651">
      <w:pPr>
        <w:spacing w:after="200" w:line="276" w:lineRule="auto"/>
        <w:ind w:left="720" w:right="130"/>
        <w:jc w:val="both"/>
        <w:rPr>
          <w:sz w:val="22"/>
          <w:szCs w:val="22"/>
        </w:rPr>
      </w:pPr>
      <w:r w:rsidRPr="001F213C">
        <w:rPr>
          <w:sz w:val="22"/>
          <w:szCs w:val="22"/>
        </w:rPr>
        <w:t>Jane also appears to refuse to take on any of Ron’s advice, pref</w:t>
      </w:r>
      <w:r>
        <w:rPr>
          <w:sz w:val="22"/>
          <w:szCs w:val="22"/>
        </w:rPr>
        <w:t xml:space="preserve">erring to “do it her own way”. </w:t>
      </w:r>
      <w:r w:rsidRPr="001F213C">
        <w:rPr>
          <w:sz w:val="22"/>
          <w:szCs w:val="22"/>
        </w:rPr>
        <w:t xml:space="preserve">Unfortunately, she has had a few incidents of either near misses or negative situations as a result. </w:t>
      </w:r>
    </w:p>
    <w:p w:rsidR="00D34651" w:rsidRPr="001F213C" w:rsidRDefault="00D34651" w:rsidP="00D34651">
      <w:pPr>
        <w:spacing w:after="200" w:line="276" w:lineRule="auto"/>
        <w:ind w:left="720" w:right="130"/>
        <w:jc w:val="both"/>
        <w:rPr>
          <w:sz w:val="22"/>
          <w:szCs w:val="22"/>
        </w:rPr>
      </w:pPr>
      <w:r w:rsidRPr="001F213C">
        <w:rPr>
          <w:sz w:val="22"/>
          <w:szCs w:val="22"/>
        </w:rPr>
        <w:t xml:space="preserve">Ron tries to change his approach by allowing her more time to get organised and providing her with additional resources, however, he thinks Jane has no insight into her behaviour. She flatly denies being nervous but he finds this difficult to believe as he has never met someone who was not nervous initially in such a busy work place. </w:t>
      </w:r>
    </w:p>
    <w:p w:rsidR="00D34651" w:rsidRPr="001F213C" w:rsidRDefault="00D34651" w:rsidP="00D34651">
      <w:pPr>
        <w:numPr>
          <w:ilvl w:val="0"/>
          <w:numId w:val="2"/>
        </w:numPr>
        <w:spacing w:after="200" w:line="276" w:lineRule="auto"/>
        <w:contextualSpacing/>
        <w:rPr>
          <w:rFonts w:eastAsiaTheme="minorEastAsia"/>
          <w:sz w:val="22"/>
          <w:szCs w:val="22"/>
          <w:lang w:eastAsia="zh-CN"/>
        </w:rPr>
      </w:pPr>
      <w:r w:rsidRPr="001F213C">
        <w:rPr>
          <w:rFonts w:eastAsiaTheme="minorEastAsia"/>
          <w:sz w:val="22"/>
          <w:szCs w:val="22"/>
          <w:lang w:eastAsia="zh-CN"/>
        </w:rPr>
        <w:t>What are the issues?</w:t>
      </w:r>
    </w:p>
    <w:p w:rsidR="00D34651" w:rsidRPr="001F213C" w:rsidRDefault="00D34651" w:rsidP="00D34651">
      <w:pPr>
        <w:spacing w:after="200" w:line="276" w:lineRule="auto"/>
        <w:ind w:left="720"/>
        <w:rPr>
          <w:rFonts w:eastAsiaTheme="minorEastAsia"/>
          <w:sz w:val="22"/>
          <w:szCs w:val="22"/>
          <w:lang w:eastAsia="zh-CN"/>
        </w:rPr>
      </w:pPr>
    </w:p>
    <w:p w:rsidR="00D34651" w:rsidRPr="001F213C" w:rsidRDefault="00D34651" w:rsidP="00D34651">
      <w:pPr>
        <w:spacing w:after="200" w:line="276" w:lineRule="auto"/>
        <w:ind w:left="720"/>
        <w:rPr>
          <w:rFonts w:eastAsiaTheme="minorEastAsia"/>
          <w:sz w:val="22"/>
          <w:szCs w:val="22"/>
          <w:lang w:eastAsia="zh-CN"/>
        </w:rPr>
      </w:pPr>
    </w:p>
    <w:p w:rsidR="00D34651" w:rsidRPr="001F213C" w:rsidRDefault="00D34651" w:rsidP="00D34651">
      <w:pPr>
        <w:numPr>
          <w:ilvl w:val="0"/>
          <w:numId w:val="2"/>
        </w:numPr>
        <w:spacing w:after="200" w:line="276" w:lineRule="auto"/>
        <w:contextualSpacing/>
        <w:rPr>
          <w:rFonts w:eastAsiaTheme="minorEastAsia"/>
          <w:sz w:val="22"/>
          <w:szCs w:val="22"/>
          <w:lang w:eastAsia="zh-CN"/>
        </w:rPr>
      </w:pPr>
      <w:r w:rsidRPr="001F213C">
        <w:rPr>
          <w:rFonts w:eastAsiaTheme="minorEastAsia"/>
          <w:sz w:val="22"/>
          <w:szCs w:val="22"/>
          <w:lang w:eastAsia="zh-CN"/>
        </w:rPr>
        <w:t>What would you say to Jane?</w:t>
      </w:r>
    </w:p>
    <w:p w:rsidR="00D34651" w:rsidRPr="001F213C" w:rsidRDefault="00D34651" w:rsidP="00D34651">
      <w:pPr>
        <w:spacing w:after="200" w:line="276" w:lineRule="auto"/>
        <w:ind w:left="720"/>
        <w:rPr>
          <w:rFonts w:eastAsiaTheme="minorEastAsia"/>
          <w:sz w:val="22"/>
          <w:szCs w:val="22"/>
          <w:lang w:eastAsia="zh-CN"/>
        </w:rPr>
      </w:pPr>
    </w:p>
    <w:p w:rsidR="00D34651" w:rsidRPr="001F213C" w:rsidRDefault="00D34651" w:rsidP="00D34651">
      <w:pPr>
        <w:spacing w:after="200" w:line="276" w:lineRule="auto"/>
        <w:ind w:left="720"/>
        <w:rPr>
          <w:rFonts w:eastAsiaTheme="minorEastAsia"/>
          <w:sz w:val="22"/>
          <w:szCs w:val="22"/>
          <w:lang w:eastAsia="zh-CN"/>
        </w:rPr>
      </w:pPr>
    </w:p>
    <w:p w:rsidR="00D34651" w:rsidRPr="001F213C" w:rsidRDefault="00D34651" w:rsidP="00D34651">
      <w:pPr>
        <w:numPr>
          <w:ilvl w:val="0"/>
          <w:numId w:val="2"/>
        </w:numPr>
        <w:spacing w:after="200" w:line="276" w:lineRule="auto"/>
        <w:contextualSpacing/>
        <w:rPr>
          <w:rFonts w:eastAsiaTheme="minorEastAsia"/>
          <w:sz w:val="22"/>
          <w:szCs w:val="22"/>
          <w:lang w:eastAsia="zh-CN"/>
        </w:rPr>
      </w:pPr>
      <w:r w:rsidRPr="001F213C">
        <w:rPr>
          <w:rFonts w:eastAsiaTheme="minorEastAsia"/>
          <w:sz w:val="22"/>
          <w:szCs w:val="22"/>
          <w:lang w:eastAsia="zh-CN"/>
        </w:rPr>
        <w:t>What will you do next?</w:t>
      </w:r>
    </w:p>
    <w:p w:rsidR="00D34651" w:rsidRPr="001F213C" w:rsidRDefault="00D34651" w:rsidP="00D34651">
      <w:pPr>
        <w:spacing w:after="200" w:line="276" w:lineRule="auto"/>
        <w:ind w:left="720" w:right="130"/>
        <w:rPr>
          <w:sz w:val="22"/>
          <w:szCs w:val="22"/>
        </w:rPr>
      </w:pPr>
    </w:p>
    <w:p w:rsidR="00D34651" w:rsidRPr="001F213C" w:rsidRDefault="00D34651" w:rsidP="00D34651">
      <w:pPr>
        <w:spacing w:after="200" w:line="276" w:lineRule="auto"/>
        <w:ind w:left="720" w:right="130"/>
        <w:rPr>
          <w:sz w:val="22"/>
          <w:szCs w:val="22"/>
        </w:rPr>
      </w:pPr>
    </w:p>
    <w:p w:rsidR="00D34651" w:rsidRPr="001F213C" w:rsidRDefault="00D34651" w:rsidP="00D34651">
      <w:pPr>
        <w:spacing w:after="200" w:line="276" w:lineRule="auto"/>
        <w:ind w:left="720" w:right="130"/>
        <w:rPr>
          <w:b/>
          <w:sz w:val="22"/>
          <w:szCs w:val="22"/>
        </w:rPr>
      </w:pPr>
      <w:r w:rsidRPr="001F213C">
        <w:rPr>
          <w:b/>
          <w:sz w:val="22"/>
          <w:szCs w:val="22"/>
        </w:rPr>
        <w:br w:type="page"/>
      </w:r>
    </w:p>
    <w:p w:rsidR="00D34651" w:rsidRPr="001F213C" w:rsidRDefault="00D34651" w:rsidP="00D34651">
      <w:pPr>
        <w:spacing w:after="200" w:line="276" w:lineRule="auto"/>
        <w:ind w:left="720" w:right="130"/>
        <w:rPr>
          <w:b/>
          <w:sz w:val="22"/>
          <w:szCs w:val="22"/>
        </w:rPr>
      </w:pPr>
      <w:r w:rsidRPr="001F213C">
        <w:rPr>
          <w:b/>
          <w:sz w:val="22"/>
          <w:szCs w:val="22"/>
        </w:rPr>
        <w:lastRenderedPageBreak/>
        <w:t xml:space="preserve">Further information: Jane </w:t>
      </w:r>
    </w:p>
    <w:p w:rsidR="00D34651" w:rsidRPr="001F213C" w:rsidRDefault="00D34651" w:rsidP="00D34651">
      <w:pPr>
        <w:spacing w:after="200" w:line="276" w:lineRule="auto"/>
        <w:ind w:left="720" w:right="130"/>
        <w:jc w:val="both"/>
        <w:rPr>
          <w:sz w:val="22"/>
          <w:szCs w:val="22"/>
        </w:rPr>
      </w:pPr>
      <w:r w:rsidRPr="001F213C">
        <w:rPr>
          <w:sz w:val="22"/>
          <w:szCs w:val="22"/>
        </w:rPr>
        <w:t xml:space="preserve">More incidents have occurred and Jane has required a formal caution, both verbally and in writing. </w:t>
      </w:r>
    </w:p>
    <w:p w:rsidR="00D34651" w:rsidRPr="001F213C" w:rsidRDefault="00D34651" w:rsidP="00D34651">
      <w:pPr>
        <w:spacing w:after="200" w:line="276" w:lineRule="auto"/>
        <w:ind w:left="720" w:right="130"/>
        <w:jc w:val="both"/>
        <w:rPr>
          <w:sz w:val="22"/>
          <w:szCs w:val="22"/>
        </w:rPr>
      </w:pPr>
      <w:r w:rsidRPr="001F213C">
        <w:rPr>
          <w:sz w:val="22"/>
          <w:szCs w:val="22"/>
        </w:rPr>
        <w:t xml:space="preserve">After the latest near-miss incident Jane breaks down and cries. She tells Ron she has an acute anxiety disorder and that she has just begun treatment before coming down to </w:t>
      </w:r>
      <w:r>
        <w:rPr>
          <w:sz w:val="22"/>
          <w:szCs w:val="22"/>
        </w:rPr>
        <w:t>the placement</w:t>
      </w:r>
      <w:r w:rsidRPr="001F213C">
        <w:rPr>
          <w:sz w:val="22"/>
          <w:szCs w:val="22"/>
        </w:rPr>
        <w:t xml:space="preserve">. She has been prescribed medication for the condition and is practicing a self-management strategy. </w:t>
      </w:r>
    </w:p>
    <w:p w:rsidR="00D34651" w:rsidRPr="001F213C" w:rsidRDefault="00D34651" w:rsidP="00D34651">
      <w:pPr>
        <w:numPr>
          <w:ilvl w:val="0"/>
          <w:numId w:val="1"/>
        </w:numPr>
        <w:spacing w:after="200" w:line="276" w:lineRule="auto"/>
        <w:ind w:left="1440" w:right="130"/>
        <w:contextualSpacing/>
        <w:rPr>
          <w:sz w:val="22"/>
          <w:szCs w:val="22"/>
        </w:rPr>
      </w:pPr>
      <w:r w:rsidRPr="001F213C">
        <w:rPr>
          <w:sz w:val="22"/>
          <w:szCs w:val="22"/>
        </w:rPr>
        <w:t>What are the issues for Ron as Jane’s supervisor?</w:t>
      </w:r>
    </w:p>
    <w:p w:rsidR="00D34651" w:rsidRPr="001F213C" w:rsidRDefault="00D34651" w:rsidP="00D34651">
      <w:pPr>
        <w:spacing w:after="200" w:line="276" w:lineRule="auto"/>
        <w:ind w:left="720" w:right="130"/>
        <w:rPr>
          <w:sz w:val="22"/>
          <w:szCs w:val="22"/>
        </w:rPr>
      </w:pPr>
    </w:p>
    <w:p w:rsidR="00D34651" w:rsidRPr="001F213C" w:rsidRDefault="00D34651" w:rsidP="00D34651">
      <w:pPr>
        <w:spacing w:after="200" w:line="276" w:lineRule="auto"/>
        <w:ind w:left="720" w:right="130"/>
        <w:rPr>
          <w:sz w:val="22"/>
          <w:szCs w:val="22"/>
        </w:rPr>
      </w:pPr>
    </w:p>
    <w:p w:rsidR="00D34651" w:rsidRPr="001F213C" w:rsidRDefault="00D34651" w:rsidP="00D34651">
      <w:pPr>
        <w:spacing w:after="200" w:line="276" w:lineRule="auto"/>
        <w:ind w:left="720" w:right="130"/>
        <w:rPr>
          <w:sz w:val="22"/>
          <w:szCs w:val="22"/>
        </w:rPr>
      </w:pPr>
    </w:p>
    <w:p w:rsidR="00D34651" w:rsidRPr="001F213C" w:rsidRDefault="00D34651" w:rsidP="00D34651">
      <w:pPr>
        <w:numPr>
          <w:ilvl w:val="0"/>
          <w:numId w:val="1"/>
        </w:numPr>
        <w:spacing w:after="200" w:line="276" w:lineRule="auto"/>
        <w:ind w:left="1440" w:right="130"/>
        <w:contextualSpacing/>
        <w:rPr>
          <w:sz w:val="22"/>
          <w:szCs w:val="22"/>
        </w:rPr>
      </w:pPr>
      <w:r w:rsidRPr="001F213C">
        <w:rPr>
          <w:sz w:val="22"/>
          <w:szCs w:val="22"/>
        </w:rPr>
        <w:t>What would you do now?</w:t>
      </w:r>
    </w:p>
    <w:p w:rsidR="00D34651" w:rsidRPr="001F213C" w:rsidRDefault="00D34651" w:rsidP="00D34651">
      <w:pPr>
        <w:spacing w:after="200" w:line="276" w:lineRule="auto"/>
        <w:ind w:left="720" w:right="130"/>
        <w:rPr>
          <w:sz w:val="22"/>
          <w:szCs w:val="22"/>
        </w:rPr>
      </w:pPr>
    </w:p>
    <w:p w:rsidR="00D34651" w:rsidRPr="001F213C" w:rsidRDefault="00D34651" w:rsidP="00D34651">
      <w:pPr>
        <w:spacing w:after="200" w:line="276" w:lineRule="auto"/>
        <w:ind w:left="720" w:right="130"/>
        <w:rPr>
          <w:sz w:val="22"/>
          <w:szCs w:val="22"/>
        </w:rPr>
      </w:pPr>
    </w:p>
    <w:p w:rsidR="00D34651" w:rsidRPr="001F213C" w:rsidRDefault="00D34651" w:rsidP="00D34651">
      <w:pPr>
        <w:spacing w:after="200" w:line="276" w:lineRule="auto"/>
        <w:ind w:left="720" w:right="130"/>
        <w:rPr>
          <w:sz w:val="22"/>
          <w:szCs w:val="22"/>
        </w:rPr>
      </w:pPr>
    </w:p>
    <w:p w:rsidR="00D34651" w:rsidRPr="001F213C" w:rsidRDefault="00D34651" w:rsidP="00D34651">
      <w:pPr>
        <w:spacing w:after="200" w:line="276" w:lineRule="auto"/>
        <w:ind w:left="720" w:right="130"/>
        <w:rPr>
          <w:sz w:val="22"/>
          <w:szCs w:val="22"/>
        </w:rPr>
      </w:pPr>
    </w:p>
    <w:p w:rsidR="00D34651" w:rsidRPr="001F213C" w:rsidRDefault="00D34651" w:rsidP="00D34651">
      <w:pPr>
        <w:numPr>
          <w:ilvl w:val="0"/>
          <w:numId w:val="1"/>
        </w:numPr>
        <w:spacing w:after="200" w:line="276" w:lineRule="auto"/>
        <w:ind w:left="1440" w:right="130"/>
        <w:contextualSpacing/>
        <w:rPr>
          <w:sz w:val="22"/>
          <w:szCs w:val="22"/>
        </w:rPr>
      </w:pPr>
      <w:r w:rsidRPr="001F213C">
        <w:rPr>
          <w:sz w:val="22"/>
          <w:szCs w:val="22"/>
        </w:rPr>
        <w:t>Develop a script that could be used to address this situation.</w:t>
      </w:r>
    </w:p>
    <w:p w:rsidR="00D34651" w:rsidRPr="001F213C" w:rsidRDefault="00D34651" w:rsidP="00D34651">
      <w:pPr>
        <w:spacing w:after="200" w:line="276" w:lineRule="auto"/>
        <w:ind w:left="720" w:right="130"/>
        <w:rPr>
          <w:sz w:val="22"/>
          <w:szCs w:val="22"/>
        </w:rPr>
      </w:pPr>
    </w:p>
    <w:p w:rsidR="00D34651" w:rsidRPr="001F213C" w:rsidRDefault="00D34651" w:rsidP="00D34651">
      <w:pPr>
        <w:spacing w:after="200" w:line="276" w:lineRule="auto"/>
        <w:ind w:left="720" w:right="130"/>
        <w:rPr>
          <w:sz w:val="22"/>
          <w:szCs w:val="22"/>
        </w:rPr>
      </w:pPr>
    </w:p>
    <w:p w:rsidR="00D34651" w:rsidRPr="001F213C" w:rsidRDefault="00D34651" w:rsidP="00D34651">
      <w:pPr>
        <w:spacing w:after="200" w:line="276" w:lineRule="auto"/>
        <w:ind w:left="720" w:right="130"/>
        <w:rPr>
          <w:sz w:val="22"/>
          <w:szCs w:val="22"/>
        </w:rPr>
      </w:pPr>
    </w:p>
    <w:p w:rsidR="00D34651" w:rsidRPr="001F213C" w:rsidRDefault="00D34651" w:rsidP="00D34651">
      <w:pPr>
        <w:spacing w:after="200" w:line="276" w:lineRule="auto"/>
        <w:ind w:left="720" w:right="130"/>
        <w:rPr>
          <w:sz w:val="22"/>
          <w:szCs w:val="22"/>
        </w:rPr>
      </w:pPr>
    </w:p>
    <w:p w:rsidR="00D34651" w:rsidRPr="001F213C" w:rsidRDefault="00D34651" w:rsidP="00D34651">
      <w:pPr>
        <w:spacing w:after="200" w:line="276" w:lineRule="auto"/>
        <w:ind w:left="720" w:right="130"/>
        <w:rPr>
          <w:sz w:val="22"/>
          <w:szCs w:val="22"/>
        </w:rPr>
      </w:pPr>
    </w:p>
    <w:p w:rsidR="00D34651" w:rsidRPr="001F213C" w:rsidRDefault="00D34651" w:rsidP="00D34651">
      <w:pPr>
        <w:spacing w:after="200" w:line="276" w:lineRule="auto"/>
        <w:ind w:left="720" w:right="130"/>
        <w:rPr>
          <w:sz w:val="22"/>
          <w:szCs w:val="22"/>
        </w:rPr>
      </w:pPr>
    </w:p>
    <w:p w:rsidR="00D34651" w:rsidRPr="001F213C" w:rsidRDefault="00D34651" w:rsidP="00D34651">
      <w:pPr>
        <w:spacing w:after="200" w:line="276" w:lineRule="auto"/>
        <w:ind w:left="720" w:right="130"/>
        <w:rPr>
          <w:sz w:val="22"/>
          <w:szCs w:val="22"/>
        </w:rPr>
      </w:pPr>
    </w:p>
    <w:p w:rsidR="00D34651" w:rsidRPr="001F213C" w:rsidRDefault="00D34651" w:rsidP="00D34651">
      <w:pPr>
        <w:spacing w:after="200" w:line="276" w:lineRule="auto"/>
        <w:ind w:left="720" w:right="130"/>
        <w:rPr>
          <w:sz w:val="22"/>
          <w:szCs w:val="22"/>
        </w:rPr>
      </w:pPr>
    </w:p>
    <w:p w:rsidR="00D34651" w:rsidRPr="001F213C" w:rsidRDefault="00D34651" w:rsidP="00D34651">
      <w:pPr>
        <w:numPr>
          <w:ilvl w:val="0"/>
          <w:numId w:val="1"/>
        </w:numPr>
        <w:spacing w:after="200" w:line="276" w:lineRule="auto"/>
        <w:ind w:left="1440" w:right="130"/>
        <w:contextualSpacing/>
        <w:rPr>
          <w:sz w:val="22"/>
          <w:szCs w:val="22"/>
        </w:rPr>
      </w:pPr>
      <w:r w:rsidRPr="001F213C">
        <w:rPr>
          <w:sz w:val="22"/>
          <w:szCs w:val="22"/>
        </w:rPr>
        <w:t>Rehearse the script in preparation for sharing with the group.</w:t>
      </w:r>
    </w:p>
    <w:p w:rsidR="00D34651" w:rsidRPr="001F213C" w:rsidRDefault="00D34651" w:rsidP="00D34651">
      <w:pPr>
        <w:spacing w:after="200" w:line="276" w:lineRule="auto"/>
        <w:rPr>
          <w:sz w:val="22"/>
          <w:szCs w:val="22"/>
        </w:rPr>
      </w:pPr>
    </w:p>
    <w:p w:rsidR="00086D5A" w:rsidRDefault="00D34651"/>
    <w:sectPr w:rsidR="00086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097E"/>
    <w:multiLevelType w:val="hybridMultilevel"/>
    <w:tmpl w:val="526C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0723453"/>
    <w:multiLevelType w:val="hybridMultilevel"/>
    <w:tmpl w:val="40986E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51"/>
    <w:rsid w:val="008315FB"/>
    <w:rsid w:val="00AD3230"/>
    <w:rsid w:val="00D346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5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5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CPN Gippsland</dc:creator>
  <cp:lastModifiedBy>CPN Gippsland</cp:lastModifiedBy>
  <cp:revision>1</cp:revision>
  <dcterms:created xsi:type="dcterms:W3CDTF">2013-07-19T04:29:00Z</dcterms:created>
  <dcterms:modified xsi:type="dcterms:W3CDTF">2013-07-19T04:29:00Z</dcterms:modified>
</cp:coreProperties>
</file>